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C5DD" w14:textId="77777777" w:rsidR="00A83495" w:rsidRDefault="00A83495" w:rsidP="0004731E">
      <w:pPr>
        <w:spacing w:after="0" w:line="276" w:lineRule="auto"/>
        <w:ind w:left="-567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6E4F528" w14:textId="4BA554C2" w:rsidR="003F1834" w:rsidRPr="00D72506" w:rsidRDefault="003F1834" w:rsidP="0004731E">
      <w:pPr>
        <w:spacing w:after="0" w:line="276" w:lineRule="auto"/>
        <w:ind w:left="-567"/>
        <w:jc w:val="center"/>
        <w:rPr>
          <w:rFonts w:ascii="Calibri" w:eastAsia="Times New Roman" w:hAnsi="Calibri" w:cs="Times New Roman"/>
          <w:b/>
          <w:lang w:eastAsia="pl-PL"/>
        </w:rPr>
      </w:pPr>
      <w:bookmarkStart w:id="0" w:name="_Hlk219225880"/>
      <w:r w:rsidRPr="00D72506">
        <w:rPr>
          <w:rFonts w:ascii="Calibri" w:eastAsia="Times New Roman" w:hAnsi="Calibri" w:cs="Times New Roman"/>
          <w:b/>
          <w:lang w:eastAsia="pl-PL"/>
        </w:rPr>
        <w:t xml:space="preserve">Klauzula informacyjna dla </w:t>
      </w:r>
      <w:r w:rsidR="005C5208" w:rsidRPr="00D72506">
        <w:rPr>
          <w:rFonts w:ascii="Calibri" w:eastAsia="Times New Roman" w:hAnsi="Calibri" w:cs="Times New Roman"/>
          <w:b/>
          <w:lang w:eastAsia="pl-PL"/>
        </w:rPr>
        <w:t>pracowników i współpracowników podmiotu zawierającego umowę</w:t>
      </w:r>
    </w:p>
    <w:bookmarkEnd w:id="0"/>
    <w:p w14:paraId="4D5A0CAA" w14:textId="77777777" w:rsidR="003F1834" w:rsidRPr="00D72506" w:rsidRDefault="003F1834" w:rsidP="0004731E">
      <w:pPr>
        <w:spacing w:after="0" w:line="276" w:lineRule="auto"/>
        <w:jc w:val="both"/>
        <w:rPr>
          <w:b/>
          <w:bCs/>
        </w:rPr>
      </w:pPr>
    </w:p>
    <w:p w14:paraId="32835B6F" w14:textId="2925E071" w:rsidR="006010D0" w:rsidRPr="00D72506" w:rsidRDefault="006010D0" w:rsidP="0004731E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b/>
          <w:bCs/>
        </w:rPr>
      </w:pPr>
      <w:r w:rsidRPr="00D72506">
        <w:rPr>
          <w:b/>
          <w:bCs/>
        </w:rPr>
        <w:t>Administrator danych osobowych</w:t>
      </w:r>
    </w:p>
    <w:p w14:paraId="7F40CD1D" w14:textId="6205644A" w:rsidR="006010D0" w:rsidRPr="00D72506" w:rsidRDefault="006010D0" w:rsidP="0004731E">
      <w:pPr>
        <w:pStyle w:val="Akapitzlist"/>
        <w:spacing w:after="0" w:line="276" w:lineRule="auto"/>
        <w:ind w:left="0"/>
        <w:jc w:val="both"/>
      </w:pPr>
      <w:r w:rsidRPr="00D72506">
        <w:t xml:space="preserve">Administratorem Twoich danych osobowych jest Medicover </w:t>
      </w:r>
      <w:r w:rsidR="00E5693E" w:rsidRPr="00D72506">
        <w:t>s</w:t>
      </w:r>
      <w:r w:rsidRPr="00D72506">
        <w:t>p</w:t>
      </w:r>
      <w:r w:rsidR="00E5693E" w:rsidRPr="00D72506">
        <w:t>.</w:t>
      </w:r>
      <w:r w:rsidRPr="00D72506">
        <w:t xml:space="preserve"> z o. o. Al. Jerozolimskie 96, 00-807 Warszawa</w:t>
      </w:r>
      <w:r w:rsidR="0092350F" w:rsidRPr="00D72506">
        <w:t>,</w:t>
      </w:r>
      <w:r w:rsidRPr="00D72506">
        <w:t xml:space="preserve"> </w:t>
      </w:r>
      <w:bookmarkStart w:id="1" w:name="_Hlk219365675"/>
      <w:r w:rsidRPr="00D72506">
        <w:t>KRS: 000021314</w:t>
      </w:r>
      <w:r w:rsidR="0092350F" w:rsidRPr="00D72506">
        <w:t>,</w:t>
      </w:r>
      <w:r w:rsidRPr="00D72506">
        <w:t xml:space="preserve"> NIP: 525-15-77-627</w:t>
      </w:r>
      <w:r w:rsidR="0092350F" w:rsidRPr="00D72506">
        <w:t>,</w:t>
      </w:r>
      <w:r w:rsidRPr="00D72506">
        <w:t xml:space="preserve"> REGON: 012396508</w:t>
      </w:r>
      <w:r w:rsidR="0092350F" w:rsidRPr="00D72506">
        <w:t>,</w:t>
      </w:r>
      <w:r w:rsidRPr="00D72506">
        <w:t xml:space="preserve"> Sąd Rejonowy dla m. st. Warszawy, XII Wydział Gospodarczy Krajowego Rejestru Sądowego </w:t>
      </w:r>
      <w:bookmarkEnd w:id="1"/>
      <w:r w:rsidRPr="00D72506">
        <w:t>(dalej: my). Możesz się z nami skontaktować w następujący sposób:</w:t>
      </w:r>
    </w:p>
    <w:p w14:paraId="0BF5D397" w14:textId="31F0E385" w:rsidR="006010D0" w:rsidRPr="00D72506" w:rsidRDefault="006010D0" w:rsidP="0004731E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</w:pPr>
      <w:r w:rsidRPr="00D72506">
        <w:t xml:space="preserve">listownie na adres: Dział Obsługi Klienta, Medicover Sp. z o. o, Al. Jerozolimskie 96, </w:t>
      </w:r>
      <w:r w:rsidR="00E17B76" w:rsidRPr="00D72506">
        <w:br/>
      </w:r>
      <w:r w:rsidRPr="00D72506">
        <w:t>00-807 Warszawa</w:t>
      </w:r>
    </w:p>
    <w:p w14:paraId="5D2EA030" w14:textId="094E981C" w:rsidR="006010D0" w:rsidRPr="00D72506" w:rsidRDefault="006010D0" w:rsidP="0004731E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</w:pPr>
      <w:r w:rsidRPr="00D72506">
        <w:t>przez formularz kontaktowy na stronie</w:t>
      </w:r>
      <w:r w:rsidR="006A110A" w:rsidRPr="00D72506">
        <w:t>:</w:t>
      </w:r>
      <w:r w:rsidRPr="00D72506">
        <w:t xml:space="preserve"> </w:t>
      </w:r>
      <w:hyperlink r:id="rId7" w:history="1">
        <w:r w:rsidRPr="00D72506">
          <w:rPr>
            <w:rStyle w:val="Hipercze"/>
          </w:rPr>
          <w:t>www.medicover.pl</w:t>
        </w:r>
      </w:hyperlink>
    </w:p>
    <w:p w14:paraId="1D5D601E" w14:textId="2A5808D8" w:rsidR="006010D0" w:rsidRPr="00D72506" w:rsidRDefault="006010D0" w:rsidP="0004731E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</w:pPr>
      <w:r w:rsidRPr="00D72506">
        <w:t xml:space="preserve">przez e-mail: </w:t>
      </w:r>
      <w:hyperlink r:id="rId8" w:history="1">
        <w:r w:rsidRPr="00D72506">
          <w:rPr>
            <w:rStyle w:val="Hipercze"/>
          </w:rPr>
          <w:t>dok@medicover.pl</w:t>
        </w:r>
      </w:hyperlink>
    </w:p>
    <w:p w14:paraId="4ADC85F0" w14:textId="4CE88EA4" w:rsidR="006010D0" w:rsidRPr="00D72506" w:rsidRDefault="006010D0" w:rsidP="0004731E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</w:pPr>
      <w:r w:rsidRPr="00D72506">
        <w:t>telefonicznie: 500 900 500</w:t>
      </w:r>
    </w:p>
    <w:p w14:paraId="1051A950" w14:textId="77777777" w:rsidR="006010D0" w:rsidRPr="00D72506" w:rsidRDefault="006010D0" w:rsidP="0004731E">
      <w:pPr>
        <w:pStyle w:val="Akapitzlist"/>
        <w:spacing w:after="0" w:line="276" w:lineRule="auto"/>
        <w:ind w:left="426"/>
        <w:jc w:val="both"/>
      </w:pPr>
    </w:p>
    <w:p w14:paraId="16CA2887" w14:textId="2D4866C7" w:rsidR="006010D0" w:rsidRPr="00D72506" w:rsidRDefault="006010D0" w:rsidP="0004731E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b/>
          <w:bCs/>
        </w:rPr>
      </w:pPr>
      <w:r w:rsidRPr="00D72506">
        <w:rPr>
          <w:b/>
          <w:bCs/>
        </w:rPr>
        <w:t>Inspektor Ochrony Danych</w:t>
      </w:r>
    </w:p>
    <w:p w14:paraId="5DB0D5E5" w14:textId="35F3BF68" w:rsidR="006010D0" w:rsidRPr="00D72506" w:rsidRDefault="006010D0" w:rsidP="0004731E">
      <w:pPr>
        <w:pStyle w:val="Akapitzlist"/>
        <w:spacing w:after="0" w:line="276" w:lineRule="auto"/>
        <w:ind w:left="0"/>
        <w:jc w:val="both"/>
      </w:pPr>
      <w:r w:rsidRPr="00D72506">
        <w:t>Wyznaczyliśmy Inspektora Ochrony Danych.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14:paraId="362B4B47" w14:textId="77777777" w:rsidR="003F1834" w:rsidRPr="00D72506" w:rsidRDefault="006010D0" w:rsidP="0004731E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</w:pPr>
      <w:r w:rsidRPr="00D72506">
        <w:t>listownie na adres: Medicover sp. z o.o., Al. Jerozolimskie 96, 00-807 Warszawa, z dopiskiem Inspektor Ochrony Danych</w:t>
      </w:r>
    </w:p>
    <w:p w14:paraId="28C094F0" w14:textId="4A5443AC" w:rsidR="006010D0" w:rsidRPr="00D72506" w:rsidRDefault="006010D0" w:rsidP="0004731E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</w:pPr>
      <w:r w:rsidRPr="00D72506">
        <w:t xml:space="preserve"> przez e-mail: IOD@medicover.pl </w:t>
      </w:r>
    </w:p>
    <w:p w14:paraId="41DD2432" w14:textId="77777777" w:rsidR="003F1834" w:rsidRPr="00D72506" w:rsidRDefault="003F1834" w:rsidP="0004731E">
      <w:pPr>
        <w:pStyle w:val="Akapitzlist"/>
        <w:spacing w:after="0" w:line="276" w:lineRule="auto"/>
        <w:ind w:left="0"/>
        <w:jc w:val="both"/>
      </w:pPr>
    </w:p>
    <w:p w14:paraId="157D1F72" w14:textId="77777777" w:rsidR="003F1834" w:rsidRPr="00D72506" w:rsidRDefault="006010D0" w:rsidP="0004731E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b/>
          <w:bCs/>
        </w:rPr>
      </w:pPr>
      <w:r w:rsidRPr="00D72506">
        <w:rPr>
          <w:b/>
          <w:bCs/>
        </w:rPr>
        <w:t>Cele przetwarzania Twoich danych osobowych oraz podstawa prawna przetwarzania</w:t>
      </w:r>
    </w:p>
    <w:p w14:paraId="586CDE4D" w14:textId="6398B38B" w:rsidR="006010D0" w:rsidRPr="00D72506" w:rsidRDefault="006010D0" w:rsidP="0004731E">
      <w:pPr>
        <w:pStyle w:val="Akapitzlist"/>
        <w:spacing w:after="0" w:line="276" w:lineRule="auto"/>
        <w:ind w:left="0"/>
        <w:jc w:val="both"/>
        <w:rPr>
          <w:b/>
          <w:bCs/>
        </w:rPr>
      </w:pPr>
      <w:r w:rsidRPr="00D72506">
        <w:t>Będziemy przetwarzać Twoje dane osobowe, ponieważ jesteś osobą kontaktową dla nas u naszego kontrahenta lub potencjalnego kontrahenta</w:t>
      </w:r>
      <w:bookmarkStart w:id="2" w:name="_Hlk219366530"/>
      <w:r w:rsidR="0092350F" w:rsidRPr="00D72506">
        <w:t>,</w:t>
      </w:r>
      <w:r w:rsidR="00E5693E" w:rsidRPr="00D72506">
        <w:t xml:space="preserve"> lub osobą uprawnioną do ich reprezentacji</w:t>
      </w:r>
      <w:bookmarkEnd w:id="2"/>
      <w:r w:rsidRPr="00D72506">
        <w:t xml:space="preserve">. W związku z tym będziemy przetwarzać Twoje </w:t>
      </w:r>
      <w:r w:rsidR="0092350F" w:rsidRPr="00D72506">
        <w:t>dane,</w:t>
      </w:r>
      <w:r w:rsidRPr="00D72506">
        <w:t xml:space="preserve"> aby:</w:t>
      </w:r>
    </w:p>
    <w:p w14:paraId="70BCBCCA" w14:textId="63361533" w:rsidR="00E5693E" w:rsidRPr="00D72506" w:rsidRDefault="009940D3" w:rsidP="0004731E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</w:pPr>
      <w:r w:rsidRPr="00D72506">
        <w:t>k</w:t>
      </w:r>
      <w:r w:rsidR="006010D0" w:rsidRPr="00D72506">
        <w:t>ontaktować się z Tobą w bieżących sprawach, w tym w sprawie zawierania i wykonywania umów między nami a Twoim</w:t>
      </w:r>
      <w:r w:rsidR="003F1834" w:rsidRPr="00D72506">
        <w:t xml:space="preserve"> </w:t>
      </w:r>
      <w:r w:rsidR="006010D0" w:rsidRPr="00D72506">
        <w:t>pracodawcą/podmiotem, który reprezentujesz, przedstawiania ofert, otrzymywania zleceń, odpowiadania na pytania.</w:t>
      </w:r>
      <w:r w:rsidR="003F1834" w:rsidRPr="00D72506">
        <w:t xml:space="preserve"> </w:t>
      </w:r>
      <w:bookmarkStart w:id="3" w:name="_Hlk219367018"/>
      <w:r w:rsidR="006010D0" w:rsidRPr="00D72506">
        <w:t>Podstawą prawną przetwarzania danych jest</w:t>
      </w:r>
      <w:r w:rsidR="00F01CF2" w:rsidRPr="00D72506">
        <w:t xml:space="preserve"> art. 6 ust. 1 lit. f RODO, tj.</w:t>
      </w:r>
      <w:r w:rsidR="006010D0" w:rsidRPr="00D72506">
        <w:t xml:space="preserve"> nasz prawnie uzasadniony interes</w:t>
      </w:r>
      <w:r w:rsidRPr="00D72506">
        <w:t>,</w:t>
      </w:r>
      <w:r w:rsidR="006010D0" w:rsidRPr="00D72506">
        <w:t xml:space="preserve"> polegający na możliwości bieżącego kontaktu</w:t>
      </w:r>
      <w:r w:rsidR="003F1834" w:rsidRPr="00D72506">
        <w:t xml:space="preserve"> </w:t>
      </w:r>
      <w:r w:rsidR="006010D0" w:rsidRPr="00D72506">
        <w:t>z naszymi kontrahentami (tj. ich pracownikami/współpracownikami)</w:t>
      </w:r>
      <w:r w:rsidRPr="00D72506">
        <w:t>;</w:t>
      </w:r>
      <w:bookmarkEnd w:id="3"/>
    </w:p>
    <w:p w14:paraId="04E9EC82" w14:textId="26C21CA8" w:rsidR="00E5693E" w:rsidRPr="00D72506" w:rsidRDefault="009940D3" w:rsidP="0004731E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</w:pPr>
      <w:bookmarkStart w:id="4" w:name="_Hlk219367155"/>
      <w:r w:rsidRPr="00D72506">
        <w:t>w</w:t>
      </w:r>
      <w:r w:rsidR="00E5693E" w:rsidRPr="00D72506">
        <w:t>ystawiać, przesyłać i archiwizować faktury ustrukturyzowane w Krajowym Systemie e</w:t>
      </w:r>
      <w:r w:rsidR="00E5693E" w:rsidRPr="00D72506">
        <w:noBreakHyphen/>
        <w:t>Faktur (</w:t>
      </w:r>
      <w:proofErr w:type="spellStart"/>
      <w:r w:rsidR="00E5693E" w:rsidRPr="00D72506">
        <w:t>KSeF</w:t>
      </w:r>
      <w:proofErr w:type="spellEnd"/>
      <w:r w:rsidR="00E5693E" w:rsidRPr="00D72506">
        <w:t>) w związku z ustawą z dnia z dnia 11 marca 2004 r. o podatku od towarów i usług oraz rozporządzeniem Ministra Finansów z dnia 27 grudnia 2021 r. w sprawie korzystania z Krajowego Systemu e-Faktur</w:t>
      </w:r>
      <w:r w:rsidRPr="00D72506">
        <w:t xml:space="preserve">. Podstawą prawną przetwarzania danych jest art. 6 ust. 1 lit. c RODO, tj. niezbędność do wypełnienia obowiązku prawnego ciążącego na administratorze </w:t>
      </w:r>
      <w:r w:rsidR="00E5693E" w:rsidRPr="00D72506">
        <w:t>w związku z obowiązkami podatkowymi wynikającymi z ustawy o VAT</w:t>
      </w:r>
      <w:r w:rsidRPr="00D72506">
        <w:t>;</w:t>
      </w:r>
    </w:p>
    <w:bookmarkEnd w:id="4"/>
    <w:p w14:paraId="5ECC8F1F" w14:textId="139EA4E9" w:rsidR="003F1834" w:rsidRPr="00D72506" w:rsidRDefault="009940D3" w:rsidP="0004731E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</w:pPr>
      <w:r w:rsidRPr="00D72506">
        <w:t>b</w:t>
      </w:r>
      <w:r w:rsidR="006010D0" w:rsidRPr="00D72506">
        <w:t>ronić się przed ewentualnymi roszczeniami lub dochodzić ewentualnych roszczeń związanych</w:t>
      </w:r>
      <w:r w:rsidR="003F1834" w:rsidRPr="00D72506">
        <w:t xml:space="preserve">              </w:t>
      </w:r>
      <w:r w:rsidR="006010D0" w:rsidRPr="00D72506">
        <w:t xml:space="preserve"> z umową z podmiotem,</w:t>
      </w:r>
      <w:r w:rsidR="003F1834" w:rsidRPr="00D72506">
        <w:t xml:space="preserve"> </w:t>
      </w:r>
      <w:r w:rsidR="006010D0" w:rsidRPr="00D72506">
        <w:t xml:space="preserve">w którym pracujesz </w:t>
      </w:r>
      <w:r w:rsidRPr="00D72506">
        <w:t>lub</w:t>
      </w:r>
      <w:r w:rsidR="006010D0" w:rsidRPr="00D72506">
        <w:t xml:space="preserve"> który reprezentujesz, czyli naszym kontrahentem – jeżeli powstanie spór dotyczący umowy.</w:t>
      </w:r>
      <w:r w:rsidR="003F1834" w:rsidRPr="00D72506">
        <w:t xml:space="preserve"> </w:t>
      </w:r>
      <w:bookmarkStart w:id="5" w:name="_Hlk219367145"/>
      <w:r w:rsidR="006010D0" w:rsidRPr="00D72506">
        <w:t xml:space="preserve">Podstawą prawną przetwarzania danych jest </w:t>
      </w:r>
      <w:r w:rsidRPr="00D72506">
        <w:t xml:space="preserve">art. 6 ust. 1 lit. </w:t>
      </w:r>
      <w:r w:rsidR="0054328A" w:rsidRPr="00D72506">
        <w:t>f</w:t>
      </w:r>
      <w:r w:rsidRPr="00D72506">
        <w:t xml:space="preserve"> RODO, tj. </w:t>
      </w:r>
      <w:r w:rsidR="006010D0" w:rsidRPr="00D72506">
        <w:t>nasz prawnie uzasadniony interes</w:t>
      </w:r>
      <w:r w:rsidRPr="00D72506">
        <w:t>,</w:t>
      </w:r>
      <w:r w:rsidR="006010D0" w:rsidRPr="00D72506">
        <w:t xml:space="preserve"> polegający na możliwości obrony przed</w:t>
      </w:r>
      <w:r w:rsidR="003F1834" w:rsidRPr="00D72506">
        <w:t xml:space="preserve"> </w:t>
      </w:r>
      <w:r w:rsidR="006010D0" w:rsidRPr="00D72506">
        <w:t>roszczeniami lub dochodzenia roszczeń</w:t>
      </w:r>
      <w:r w:rsidRPr="00D72506">
        <w:t>;</w:t>
      </w:r>
      <w:bookmarkEnd w:id="5"/>
    </w:p>
    <w:p w14:paraId="3CDE7E90" w14:textId="418DC763" w:rsidR="003F1834" w:rsidRPr="00D72506" w:rsidRDefault="009940D3" w:rsidP="0004731E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</w:pPr>
      <w:r w:rsidRPr="00D72506">
        <w:t>p</w:t>
      </w:r>
      <w:r w:rsidR="006010D0" w:rsidRPr="00D72506">
        <w:t>rowadzić marketing bezpośredni naszych produktów i usług w kontekście współpracy biznesowej między nami, a firmą,</w:t>
      </w:r>
      <w:r w:rsidR="003F1834" w:rsidRPr="00D72506">
        <w:t xml:space="preserve"> </w:t>
      </w:r>
      <w:r w:rsidR="006010D0" w:rsidRPr="00D72506">
        <w:t>którą reprezentujesz. W ramach takiej relacji biznesowej będziemy między innymi wysyłać zaproszenia do spotkania,</w:t>
      </w:r>
      <w:r w:rsidR="003F1834" w:rsidRPr="00D72506">
        <w:t xml:space="preserve"> </w:t>
      </w:r>
      <w:r w:rsidR="006010D0" w:rsidRPr="00D72506">
        <w:t xml:space="preserve">informacje o produktach, promocjach i konkursach oraz przeprowadzać badania marketingowe. </w:t>
      </w:r>
      <w:bookmarkStart w:id="6" w:name="_Hlk219367248"/>
      <w:r w:rsidR="006010D0" w:rsidRPr="00D72506">
        <w:t xml:space="preserve">Będziemy przetwarzać Twoje dane osobowe na </w:t>
      </w:r>
      <w:r w:rsidR="006010D0" w:rsidRPr="00D72506">
        <w:lastRenderedPageBreak/>
        <w:t>podstawie</w:t>
      </w:r>
      <w:r w:rsidR="0054328A" w:rsidRPr="00D72506">
        <w:t xml:space="preserve"> art. 6 ust. 1 lit. f RODO, tj.</w:t>
      </w:r>
      <w:r w:rsidR="006010D0" w:rsidRPr="00D72506">
        <w:t xml:space="preserve"> naszego usprawiedliwionego interesu. Możesz wnieść sprzeciw wobec takiego przetwarzania</w:t>
      </w:r>
      <w:r w:rsidR="003F1834" w:rsidRPr="00D72506">
        <w:t xml:space="preserve"> </w:t>
      </w:r>
      <w:r w:rsidR="006010D0" w:rsidRPr="00D72506">
        <w:t>w dowolnym momencie.</w:t>
      </w:r>
      <w:bookmarkEnd w:id="6"/>
    </w:p>
    <w:p w14:paraId="662F2AEF" w14:textId="77777777" w:rsidR="003F1834" w:rsidRPr="00D72506" w:rsidRDefault="003F1834" w:rsidP="0004731E">
      <w:pPr>
        <w:pStyle w:val="Akapitzlist"/>
        <w:spacing w:after="0" w:line="276" w:lineRule="auto"/>
        <w:ind w:left="426"/>
        <w:jc w:val="both"/>
      </w:pPr>
    </w:p>
    <w:p w14:paraId="4B357603" w14:textId="77777777" w:rsidR="003F1834" w:rsidRPr="00D72506" w:rsidRDefault="006010D0" w:rsidP="0004731E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b/>
          <w:bCs/>
        </w:rPr>
      </w:pPr>
      <w:r w:rsidRPr="00D72506">
        <w:rPr>
          <w:b/>
          <w:bCs/>
        </w:rPr>
        <w:t>Okres przechowywania Twoich danych osobowych</w:t>
      </w:r>
    </w:p>
    <w:p w14:paraId="077C297F" w14:textId="77777777" w:rsidR="003F1834" w:rsidRPr="00D72506" w:rsidRDefault="006010D0" w:rsidP="0004731E">
      <w:pPr>
        <w:pStyle w:val="Akapitzlist"/>
        <w:spacing w:after="0" w:line="276" w:lineRule="auto"/>
        <w:ind w:left="0"/>
        <w:jc w:val="both"/>
      </w:pPr>
      <w:r w:rsidRPr="00D72506">
        <w:t>Będziemy przetwarzać Twoje dane osobowe:</w:t>
      </w:r>
    </w:p>
    <w:p w14:paraId="762454C9" w14:textId="77777777" w:rsidR="003F1834" w:rsidRPr="00D72506" w:rsidRDefault="006010D0" w:rsidP="0004731E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b/>
          <w:bCs/>
        </w:rPr>
      </w:pPr>
      <w:r w:rsidRPr="00D72506">
        <w:t>w okresie wykonywania umowy, którą zawarł z nami Twój pracodawca/podmiot, który reprezentujesz,</w:t>
      </w:r>
    </w:p>
    <w:p w14:paraId="0E0B353E" w14:textId="757B070F" w:rsidR="003F1834" w:rsidRPr="00D72506" w:rsidRDefault="006010D0" w:rsidP="0004731E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b/>
          <w:bCs/>
        </w:rPr>
      </w:pPr>
      <w:r w:rsidRPr="00D72506">
        <w:t>przez okres przedawnienia roszczeń z umowy</w:t>
      </w:r>
      <w:r w:rsidR="00E5693E" w:rsidRPr="00D72506">
        <w:t>,</w:t>
      </w:r>
    </w:p>
    <w:p w14:paraId="0A91C24C" w14:textId="7D565EAD" w:rsidR="00E5693E" w:rsidRPr="00D72506" w:rsidRDefault="00E5693E" w:rsidP="0004731E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b/>
          <w:bCs/>
        </w:rPr>
      </w:pPr>
      <w:bookmarkStart w:id="7" w:name="_Hlk219367287"/>
      <w:r w:rsidRPr="00D72506">
        <w:t>przez okres wynikający z przepisów prawa podatkowego,</w:t>
      </w:r>
    </w:p>
    <w:bookmarkEnd w:id="7"/>
    <w:p w14:paraId="12C5DCE5" w14:textId="4B177CEF" w:rsidR="003F1834" w:rsidRPr="00D72506" w:rsidRDefault="006010D0" w:rsidP="0004731E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b/>
          <w:bCs/>
        </w:rPr>
      </w:pPr>
      <w:r w:rsidRPr="00D72506">
        <w:t>do czasu wniesienia sprzeciwu, jeśli dane przetwarzane są w celach marketingowych w kontekście współpracy biznesowej.</w:t>
      </w:r>
    </w:p>
    <w:p w14:paraId="5F20B863" w14:textId="77777777" w:rsidR="003F1834" w:rsidRPr="00D72506" w:rsidRDefault="003F1834" w:rsidP="0004731E">
      <w:pPr>
        <w:pStyle w:val="Akapitzlist"/>
        <w:spacing w:after="0" w:line="276" w:lineRule="auto"/>
        <w:ind w:left="426"/>
        <w:jc w:val="both"/>
        <w:rPr>
          <w:b/>
          <w:bCs/>
        </w:rPr>
      </w:pPr>
    </w:p>
    <w:p w14:paraId="232FBAC4" w14:textId="77777777" w:rsidR="003F1834" w:rsidRPr="00D72506" w:rsidRDefault="006010D0" w:rsidP="0004731E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b/>
          <w:bCs/>
        </w:rPr>
      </w:pPr>
      <w:r w:rsidRPr="00D72506">
        <w:rPr>
          <w:b/>
          <w:bCs/>
        </w:rPr>
        <w:t>Odbiorcy Twoich danych osobowych</w:t>
      </w:r>
    </w:p>
    <w:p w14:paraId="0BECE0D2" w14:textId="77777777" w:rsidR="003F1834" w:rsidRPr="00D72506" w:rsidRDefault="006010D0" w:rsidP="0004731E">
      <w:pPr>
        <w:pStyle w:val="Akapitzlist"/>
        <w:spacing w:after="0" w:line="276" w:lineRule="auto"/>
        <w:ind w:left="0"/>
        <w:jc w:val="both"/>
      </w:pPr>
      <w:r w:rsidRPr="00D72506">
        <w:t xml:space="preserve">Będziemy przekazywać Twoje dane osobowe naszym dostawcom, którym zlecimy usługi związane </w:t>
      </w:r>
      <w:r w:rsidR="003F1834" w:rsidRPr="00D72506">
        <w:t xml:space="preserve">                    </w:t>
      </w:r>
      <w:r w:rsidRPr="00D72506">
        <w:t>z przetwarzaniem danych</w:t>
      </w:r>
      <w:r w:rsidR="003F1834" w:rsidRPr="00D72506">
        <w:t xml:space="preserve"> </w:t>
      </w:r>
      <w:r w:rsidRPr="00D72506">
        <w:t>osobowych, np.:</w:t>
      </w:r>
    </w:p>
    <w:p w14:paraId="6767E4F9" w14:textId="77777777" w:rsidR="003F1834" w:rsidRPr="00D72506" w:rsidRDefault="006010D0" w:rsidP="0004731E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b/>
          <w:bCs/>
        </w:rPr>
      </w:pPr>
      <w:r w:rsidRPr="00D72506">
        <w:t>dostawcom usług IT,</w:t>
      </w:r>
    </w:p>
    <w:p w14:paraId="588FE6A1" w14:textId="77777777" w:rsidR="003F1834" w:rsidRPr="00D72506" w:rsidRDefault="006010D0" w:rsidP="0004731E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b/>
          <w:bCs/>
        </w:rPr>
      </w:pPr>
      <w:r w:rsidRPr="00D72506">
        <w:t>agencjom marketingowym,</w:t>
      </w:r>
    </w:p>
    <w:p w14:paraId="4777C1EC" w14:textId="77777777" w:rsidR="003F1834" w:rsidRPr="00D72506" w:rsidRDefault="006010D0" w:rsidP="0004731E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b/>
          <w:bCs/>
        </w:rPr>
      </w:pPr>
      <w:r w:rsidRPr="00D72506">
        <w:t>agencjom badawczym,</w:t>
      </w:r>
    </w:p>
    <w:p w14:paraId="45210AB6" w14:textId="6A2647D5" w:rsidR="003F1834" w:rsidRPr="00D72506" w:rsidRDefault="006010D0" w:rsidP="0004731E">
      <w:pPr>
        <w:spacing w:after="0" w:line="276" w:lineRule="auto"/>
        <w:jc w:val="both"/>
      </w:pPr>
      <w:r w:rsidRPr="00D72506">
        <w:t>Takie podmioty przetwarzają dane na podstawie umowy z nami i tylko zgodnie z naszymi poleceniami.</w:t>
      </w:r>
    </w:p>
    <w:p w14:paraId="3900219A" w14:textId="2CFD28B8" w:rsidR="00E5693E" w:rsidRPr="00D72506" w:rsidRDefault="00E5693E" w:rsidP="0004731E">
      <w:pPr>
        <w:spacing w:after="0" w:line="276" w:lineRule="auto"/>
        <w:jc w:val="both"/>
      </w:pPr>
      <w:bookmarkStart w:id="8" w:name="_Hlk219367521"/>
      <w:r w:rsidRPr="00D72506">
        <w:t xml:space="preserve">Odbiorcami Twoich danych mogą być </w:t>
      </w:r>
      <w:r w:rsidR="00CA3CAC" w:rsidRPr="00D72506">
        <w:t xml:space="preserve">także </w:t>
      </w:r>
      <w:r w:rsidRPr="00D72506">
        <w:t xml:space="preserve">podmioty publiczne, którym jesteśmy zobowiązani </w:t>
      </w:r>
      <w:r w:rsidR="0054328A" w:rsidRPr="00D72506">
        <w:t xml:space="preserve">udostępnić </w:t>
      </w:r>
      <w:r w:rsidRPr="00D72506">
        <w:t>dane na podstawie obowiązujących nas przepisów prawa.</w:t>
      </w:r>
    </w:p>
    <w:bookmarkEnd w:id="8"/>
    <w:p w14:paraId="55E2636D" w14:textId="77777777" w:rsidR="003F1834" w:rsidRPr="00D72506" w:rsidRDefault="003F1834" w:rsidP="0004731E">
      <w:pPr>
        <w:spacing w:after="0" w:line="276" w:lineRule="auto"/>
        <w:jc w:val="both"/>
      </w:pPr>
    </w:p>
    <w:p w14:paraId="3BB87CF3" w14:textId="77777777" w:rsidR="003F1834" w:rsidRPr="00D72506" w:rsidRDefault="006010D0" w:rsidP="0004731E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b/>
          <w:bCs/>
        </w:rPr>
      </w:pPr>
      <w:r w:rsidRPr="00D72506">
        <w:rPr>
          <w:b/>
          <w:bCs/>
        </w:rPr>
        <w:t>Źródło otrzymania danych</w:t>
      </w:r>
    </w:p>
    <w:p w14:paraId="2A39187A" w14:textId="6E20B175" w:rsidR="003F1834" w:rsidRPr="00D72506" w:rsidRDefault="006010D0" w:rsidP="0004731E">
      <w:pPr>
        <w:pStyle w:val="Akapitzlist"/>
        <w:spacing w:after="0" w:line="276" w:lineRule="auto"/>
        <w:ind w:left="0"/>
        <w:jc w:val="both"/>
      </w:pPr>
      <w:r w:rsidRPr="00D72506">
        <w:t>Twoje dane pochodzącą od pracodawców, kontrahentów, których reprezentujesz, jak również ze źródeł publicznych, w tym stron internetowych i serwisów społecznościowych.</w:t>
      </w:r>
      <w:r w:rsidR="00886721">
        <w:t xml:space="preserve"> Kategorie danych osobowych jakie będą nam przekazywane to: </w:t>
      </w:r>
      <w:r w:rsidR="00886721" w:rsidRPr="00886721">
        <w:t>dane identyfikacyjne</w:t>
      </w:r>
      <w:r w:rsidR="00886721">
        <w:t xml:space="preserve"> </w:t>
      </w:r>
      <w:r w:rsidR="00886721" w:rsidRPr="00886721">
        <w:t>i kontaktowe</w:t>
      </w:r>
      <w:r w:rsidR="00886721">
        <w:t>.</w:t>
      </w:r>
    </w:p>
    <w:p w14:paraId="4B1FDFD2" w14:textId="77777777" w:rsidR="003F1834" w:rsidRPr="00D72506" w:rsidRDefault="003F1834" w:rsidP="0004731E">
      <w:pPr>
        <w:pStyle w:val="Akapitzlist"/>
        <w:spacing w:after="0" w:line="276" w:lineRule="auto"/>
        <w:ind w:left="0"/>
        <w:jc w:val="both"/>
      </w:pPr>
    </w:p>
    <w:p w14:paraId="040FB18E" w14:textId="77777777" w:rsidR="003F1834" w:rsidRPr="00D72506" w:rsidRDefault="006010D0" w:rsidP="0004731E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b/>
          <w:bCs/>
        </w:rPr>
      </w:pPr>
      <w:r w:rsidRPr="00D72506">
        <w:rPr>
          <w:b/>
          <w:bCs/>
        </w:rPr>
        <w:t>Przekazywanie danych poza Europejski Obszar Gospodarczy</w:t>
      </w:r>
    </w:p>
    <w:p w14:paraId="3D6ED500" w14:textId="726BCB31" w:rsidR="003F1834" w:rsidRPr="00D72506" w:rsidRDefault="00FA4795" w:rsidP="0004731E">
      <w:pPr>
        <w:pStyle w:val="Akapitzlist"/>
        <w:spacing w:after="0" w:line="276" w:lineRule="auto"/>
        <w:ind w:left="0"/>
        <w:jc w:val="both"/>
      </w:pPr>
      <w:r w:rsidRPr="00D72506">
        <w:t>W celu zapewnienia jak najwyższej jakości naszych usług korzystamy z innych dostawców, np. w zakresie wsparcia IT. W związku z tym Twoje dane osobowe mogą być przekazywane poza teren Unii Europejskiej. Zapewniamy, że w takim przypadku przekazywanie danych odbywać się będzie w oparciu o stosowną umowę pomiędzy Nami a tym podmiotem, zawierającą standardowe klauzule ochrony danych przyjęte przez Komisję Europejską, bądź na podstawie odpowiedniej decyzji Komisji Europejskiej.</w:t>
      </w:r>
    </w:p>
    <w:p w14:paraId="57FC67EF" w14:textId="77777777" w:rsidR="00FA4795" w:rsidRPr="00D72506" w:rsidRDefault="00FA4795" w:rsidP="0004731E">
      <w:pPr>
        <w:pStyle w:val="Akapitzlist"/>
        <w:spacing w:after="0" w:line="276" w:lineRule="auto"/>
        <w:ind w:left="0"/>
        <w:jc w:val="both"/>
        <w:rPr>
          <w:b/>
          <w:bCs/>
        </w:rPr>
      </w:pPr>
    </w:p>
    <w:p w14:paraId="546BD6EB" w14:textId="77777777" w:rsidR="003F1834" w:rsidRPr="00D72506" w:rsidRDefault="006010D0" w:rsidP="0004731E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b/>
          <w:bCs/>
        </w:rPr>
      </w:pPr>
      <w:r w:rsidRPr="00D72506">
        <w:rPr>
          <w:b/>
          <w:bCs/>
        </w:rPr>
        <w:t>Twoje prawa związane z przetwarzaniem danych osobowych</w:t>
      </w:r>
    </w:p>
    <w:p w14:paraId="433A9501" w14:textId="77777777" w:rsidR="003F1834" w:rsidRPr="00D72506" w:rsidRDefault="006010D0" w:rsidP="0004731E">
      <w:pPr>
        <w:pStyle w:val="Akapitzlist"/>
        <w:spacing w:after="0" w:line="276" w:lineRule="auto"/>
        <w:ind w:left="0"/>
        <w:jc w:val="both"/>
      </w:pPr>
      <w:r w:rsidRPr="00D72506">
        <w:t>Przysługują Ci następujące prawa związane z przetwarzaniem danych osobowych:</w:t>
      </w:r>
    </w:p>
    <w:p w14:paraId="575DD6B8" w14:textId="77777777" w:rsidR="003F1834" w:rsidRPr="00D72506" w:rsidRDefault="006010D0" w:rsidP="0004731E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b/>
          <w:bCs/>
        </w:rPr>
      </w:pPr>
      <w:r w:rsidRPr="00D72506">
        <w:t>prawo wniesienia sprzeciwu wobec przetwarzania Twoich danych ze względu na szczególną sytuację,</w:t>
      </w:r>
    </w:p>
    <w:p w14:paraId="5D2A43C4" w14:textId="58B0F78E" w:rsidR="003F1834" w:rsidRPr="00D72506" w:rsidRDefault="006010D0" w:rsidP="0004731E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b/>
          <w:bCs/>
        </w:rPr>
      </w:pPr>
      <w:r w:rsidRPr="00D72506">
        <w:t>prawo dostępu do Twoich danych osobowych,</w:t>
      </w:r>
      <w:r w:rsidR="005E54C4" w:rsidRPr="00D72506">
        <w:t xml:space="preserve"> </w:t>
      </w:r>
    </w:p>
    <w:p w14:paraId="36B44D40" w14:textId="77777777" w:rsidR="003F1834" w:rsidRPr="00D72506" w:rsidRDefault="006010D0" w:rsidP="0004731E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b/>
          <w:bCs/>
        </w:rPr>
      </w:pPr>
      <w:r w:rsidRPr="00D72506">
        <w:t>prawo żądania sprostowania Twoich danych osobowych,</w:t>
      </w:r>
    </w:p>
    <w:p w14:paraId="7321C6E5" w14:textId="77777777" w:rsidR="003F1834" w:rsidRPr="00D72506" w:rsidRDefault="006010D0" w:rsidP="0004731E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b/>
          <w:bCs/>
        </w:rPr>
      </w:pPr>
      <w:r w:rsidRPr="00D72506">
        <w:t>prawo żądania usunięcia Twoich danych osobowych,</w:t>
      </w:r>
    </w:p>
    <w:p w14:paraId="17752EAD" w14:textId="77777777" w:rsidR="003F1834" w:rsidRPr="00D72506" w:rsidRDefault="006010D0" w:rsidP="0004731E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b/>
          <w:bCs/>
        </w:rPr>
      </w:pPr>
      <w:r w:rsidRPr="00D72506">
        <w:t>prawo żądania ograniczenia przetwarzania Twoich danych osobowych,</w:t>
      </w:r>
    </w:p>
    <w:p w14:paraId="0BBFEE84" w14:textId="1C81D312" w:rsidR="00D94E14" w:rsidRPr="00D72506" w:rsidRDefault="006010D0" w:rsidP="0004731E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b/>
          <w:bCs/>
        </w:rPr>
      </w:pPr>
      <w:r w:rsidRPr="00D72506">
        <w:t>prawo do przenoszenia Twoich danych osobowych</w:t>
      </w:r>
      <w:r w:rsidR="009F3267">
        <w:t>.</w:t>
      </w:r>
    </w:p>
    <w:p w14:paraId="40B46CF1" w14:textId="4C7BE3BC" w:rsidR="003F1834" w:rsidRPr="00D72506" w:rsidRDefault="006010D0" w:rsidP="0004731E">
      <w:pPr>
        <w:spacing w:after="0" w:line="276" w:lineRule="auto"/>
        <w:jc w:val="both"/>
      </w:pPr>
      <w:r w:rsidRPr="00D72506">
        <w:t xml:space="preserve">Aby skorzystać z powyższych praw, skontaktuj się z </w:t>
      </w:r>
      <w:r w:rsidR="00E73744">
        <w:t>n</w:t>
      </w:r>
      <w:r w:rsidRPr="00D72506">
        <w:t xml:space="preserve">ami (dane kontaktowe w punkcie </w:t>
      </w:r>
      <w:r w:rsidR="00F63D26" w:rsidRPr="00D72506">
        <w:t xml:space="preserve">1 i </w:t>
      </w:r>
      <w:r w:rsidR="003F1834" w:rsidRPr="00D72506">
        <w:t>2</w:t>
      </w:r>
      <w:r w:rsidRPr="00D72506">
        <w:t xml:space="preserve"> powyżej).</w:t>
      </w:r>
    </w:p>
    <w:p w14:paraId="049F9416" w14:textId="77777777" w:rsidR="003F1834" w:rsidRPr="00D72506" w:rsidRDefault="003F1834" w:rsidP="0004731E">
      <w:pPr>
        <w:spacing w:after="0" w:line="276" w:lineRule="auto"/>
        <w:jc w:val="both"/>
      </w:pPr>
    </w:p>
    <w:p w14:paraId="38CA558A" w14:textId="77777777" w:rsidR="003F1834" w:rsidRPr="00D72506" w:rsidRDefault="006010D0" w:rsidP="0004731E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b/>
          <w:bCs/>
        </w:rPr>
      </w:pPr>
      <w:r w:rsidRPr="00D72506">
        <w:rPr>
          <w:b/>
          <w:bCs/>
        </w:rPr>
        <w:lastRenderedPageBreak/>
        <w:t>Prawo wniesienia skargi do organu</w:t>
      </w:r>
    </w:p>
    <w:p w14:paraId="2CE1FA51" w14:textId="4F2B169E" w:rsidR="00601BE1" w:rsidRPr="003F1834" w:rsidRDefault="006010D0" w:rsidP="0004731E">
      <w:pPr>
        <w:pStyle w:val="Akapitzlist"/>
        <w:spacing w:after="0" w:line="276" w:lineRule="auto"/>
        <w:ind w:left="0"/>
        <w:jc w:val="both"/>
        <w:rPr>
          <w:b/>
          <w:bCs/>
        </w:rPr>
      </w:pPr>
      <w:r w:rsidRPr="00D72506">
        <w:t>Przysługuje Ci także prawo wniesienia skargi do organu nadzorczego zajmującego się ochroną danych osobowych, tj. Prezesa Urzędu Ochrony Danych Osobowych</w:t>
      </w:r>
      <w:r w:rsidR="003F1834" w:rsidRPr="00D72506">
        <w:t>.</w:t>
      </w:r>
    </w:p>
    <w:sectPr w:rsidR="00601BE1" w:rsidRPr="003F1834" w:rsidSect="00522B98"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EF7D" w14:textId="77777777" w:rsidR="005F2AA8" w:rsidRDefault="005F2AA8" w:rsidP="00D11B6A">
      <w:pPr>
        <w:spacing w:after="0" w:line="240" w:lineRule="auto"/>
      </w:pPr>
      <w:r>
        <w:separator/>
      </w:r>
    </w:p>
  </w:endnote>
  <w:endnote w:type="continuationSeparator" w:id="0">
    <w:p w14:paraId="23A2A1CF" w14:textId="77777777" w:rsidR="005F2AA8" w:rsidRDefault="005F2AA8" w:rsidP="00D1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6EE7" w14:textId="77777777" w:rsidR="005F2AA8" w:rsidRDefault="005F2AA8" w:rsidP="00D11B6A">
      <w:pPr>
        <w:spacing w:after="0" w:line="240" w:lineRule="auto"/>
      </w:pPr>
      <w:r>
        <w:separator/>
      </w:r>
    </w:p>
  </w:footnote>
  <w:footnote w:type="continuationSeparator" w:id="0">
    <w:p w14:paraId="27AE90C0" w14:textId="77777777" w:rsidR="005F2AA8" w:rsidRDefault="005F2AA8" w:rsidP="00D11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71FD"/>
    <w:multiLevelType w:val="hybridMultilevel"/>
    <w:tmpl w:val="979E0A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64EF"/>
    <w:multiLevelType w:val="hybridMultilevel"/>
    <w:tmpl w:val="E43C6436"/>
    <w:lvl w:ilvl="0" w:tplc="4F224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D5CAB"/>
    <w:multiLevelType w:val="hybridMultilevel"/>
    <w:tmpl w:val="8A0EA704"/>
    <w:lvl w:ilvl="0" w:tplc="0415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2D1F4617"/>
    <w:multiLevelType w:val="hybridMultilevel"/>
    <w:tmpl w:val="05BE9706"/>
    <w:lvl w:ilvl="0" w:tplc="4F224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F5E5C"/>
    <w:multiLevelType w:val="hybridMultilevel"/>
    <w:tmpl w:val="83E0CC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E6947"/>
    <w:multiLevelType w:val="hybridMultilevel"/>
    <w:tmpl w:val="5266780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C1B1730"/>
    <w:multiLevelType w:val="hybridMultilevel"/>
    <w:tmpl w:val="6B4CBF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6212D"/>
    <w:multiLevelType w:val="hybridMultilevel"/>
    <w:tmpl w:val="F93C2C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06E07"/>
    <w:multiLevelType w:val="hybridMultilevel"/>
    <w:tmpl w:val="A48AF2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141581">
    <w:abstractNumId w:val="1"/>
  </w:num>
  <w:num w:numId="2" w16cid:durableId="1551111136">
    <w:abstractNumId w:val="5"/>
  </w:num>
  <w:num w:numId="3" w16cid:durableId="298075368">
    <w:abstractNumId w:val="7"/>
  </w:num>
  <w:num w:numId="4" w16cid:durableId="1511875434">
    <w:abstractNumId w:val="3"/>
  </w:num>
  <w:num w:numId="5" w16cid:durableId="699161991">
    <w:abstractNumId w:val="4"/>
  </w:num>
  <w:num w:numId="6" w16cid:durableId="820535306">
    <w:abstractNumId w:val="8"/>
  </w:num>
  <w:num w:numId="7" w16cid:durableId="360280921">
    <w:abstractNumId w:val="6"/>
  </w:num>
  <w:num w:numId="8" w16cid:durableId="1917281032">
    <w:abstractNumId w:val="2"/>
  </w:num>
  <w:num w:numId="9" w16cid:durableId="49938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D0"/>
    <w:rsid w:val="00002E46"/>
    <w:rsid w:val="0004731E"/>
    <w:rsid w:val="00066FAF"/>
    <w:rsid w:val="0009340E"/>
    <w:rsid w:val="000E07A1"/>
    <w:rsid w:val="00105EB3"/>
    <w:rsid w:val="00177224"/>
    <w:rsid w:val="00271B45"/>
    <w:rsid w:val="002E0C33"/>
    <w:rsid w:val="003B05D3"/>
    <w:rsid w:val="003B0CDC"/>
    <w:rsid w:val="003D669F"/>
    <w:rsid w:val="003F1834"/>
    <w:rsid w:val="0042320C"/>
    <w:rsid w:val="00463512"/>
    <w:rsid w:val="00473EF6"/>
    <w:rsid w:val="004A46DC"/>
    <w:rsid w:val="004E294A"/>
    <w:rsid w:val="00522B98"/>
    <w:rsid w:val="0054328A"/>
    <w:rsid w:val="00570811"/>
    <w:rsid w:val="00585B96"/>
    <w:rsid w:val="005C5208"/>
    <w:rsid w:val="005E54C4"/>
    <w:rsid w:val="005F2AA8"/>
    <w:rsid w:val="006010D0"/>
    <w:rsid w:val="00601BE1"/>
    <w:rsid w:val="00652FAC"/>
    <w:rsid w:val="006A110A"/>
    <w:rsid w:val="006E380A"/>
    <w:rsid w:val="00751A80"/>
    <w:rsid w:val="00844229"/>
    <w:rsid w:val="00886721"/>
    <w:rsid w:val="00910BA3"/>
    <w:rsid w:val="0092350F"/>
    <w:rsid w:val="00934455"/>
    <w:rsid w:val="0095617C"/>
    <w:rsid w:val="009940D3"/>
    <w:rsid w:val="009B3A94"/>
    <w:rsid w:val="009B425F"/>
    <w:rsid w:val="009C79A1"/>
    <w:rsid w:val="009E639E"/>
    <w:rsid w:val="009F3267"/>
    <w:rsid w:val="00A4088C"/>
    <w:rsid w:val="00A549A7"/>
    <w:rsid w:val="00A83495"/>
    <w:rsid w:val="00AC3BEA"/>
    <w:rsid w:val="00AD4292"/>
    <w:rsid w:val="00AE398C"/>
    <w:rsid w:val="00BC36B6"/>
    <w:rsid w:val="00BD5AD6"/>
    <w:rsid w:val="00C6196B"/>
    <w:rsid w:val="00CA3CAC"/>
    <w:rsid w:val="00CB17F4"/>
    <w:rsid w:val="00CC4DD8"/>
    <w:rsid w:val="00CD6AB7"/>
    <w:rsid w:val="00D11B6A"/>
    <w:rsid w:val="00D72506"/>
    <w:rsid w:val="00D94E14"/>
    <w:rsid w:val="00DE4CA9"/>
    <w:rsid w:val="00DE733B"/>
    <w:rsid w:val="00E17B76"/>
    <w:rsid w:val="00E27727"/>
    <w:rsid w:val="00E5693E"/>
    <w:rsid w:val="00E73744"/>
    <w:rsid w:val="00EF1AC0"/>
    <w:rsid w:val="00EF2A95"/>
    <w:rsid w:val="00F01CF2"/>
    <w:rsid w:val="00F54A0D"/>
    <w:rsid w:val="00F63D26"/>
    <w:rsid w:val="00F74676"/>
    <w:rsid w:val="00F84D74"/>
    <w:rsid w:val="00FA4795"/>
    <w:rsid w:val="00FB2F22"/>
    <w:rsid w:val="00FB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EEDA"/>
  <w15:chartTrackingRefBased/>
  <w15:docId w15:val="{1ED131A5-EF18-4796-8054-F9A1D075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10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10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10D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D66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36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6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6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6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6B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1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6A"/>
  </w:style>
  <w:style w:type="paragraph" w:styleId="Stopka">
    <w:name w:val="footer"/>
    <w:basedOn w:val="Normalny"/>
    <w:link w:val="StopkaZnak"/>
    <w:uiPriority w:val="99"/>
    <w:unhideWhenUsed/>
    <w:rsid w:val="00D11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k@medicove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icove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795</Words>
  <Characters>5063</Characters>
  <Application>Microsoft Office Word</Application>
  <DocSecurity>0</DocSecurity>
  <Lines>97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Waniek</dc:creator>
  <cp:keywords/>
  <dc:description/>
  <cp:lastModifiedBy>Głodek Weronika</cp:lastModifiedBy>
  <cp:revision>6</cp:revision>
  <dcterms:created xsi:type="dcterms:W3CDTF">2026-01-15T10:12:00Z</dcterms:created>
  <dcterms:modified xsi:type="dcterms:W3CDTF">2026-01-19T10:01:00Z</dcterms:modified>
</cp:coreProperties>
</file>