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85F1" w14:textId="77777777" w:rsidR="004A1580" w:rsidRPr="004A1580" w:rsidRDefault="000369BD" w:rsidP="004A158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717171"/>
          <w:sz w:val="20"/>
          <w:szCs w:val="20"/>
        </w:rPr>
      </w:pP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E09C" wp14:editId="35826FA7">
                <wp:simplePos x="0" y="0"/>
                <wp:positionH relativeFrom="margin">
                  <wp:posOffset>-360045</wp:posOffset>
                </wp:positionH>
                <wp:positionV relativeFrom="paragraph">
                  <wp:posOffset>-951865</wp:posOffset>
                </wp:positionV>
                <wp:extent cx="6629400" cy="485140"/>
                <wp:effectExtent l="0" t="0" r="0" b="0"/>
                <wp:wrapNone/>
                <wp:docPr id="13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85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500E1" w14:textId="094119D5" w:rsidR="00245CD1" w:rsidRPr="002B69F8" w:rsidRDefault="00860C7F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B69F8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„</w:t>
                            </w:r>
                            <w:r w:rsidR="009E610F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Ochrona najlepsza POD słońcem”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E0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28.35pt;margin-top:-74.95pt;width:522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" filled="f" stroked="f">
                <v:textbox style="mso-fit-shape-to-text:t">
                  <w:txbxContent>
                    <w:p w14:paraId="596500E1" w14:textId="094119D5" w:rsidR="00245CD1" w:rsidRPr="002B69F8" w:rsidRDefault="00860C7F" w:rsidP="00245CD1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</w:pPr>
                      <w:r w:rsidRPr="002B69F8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„</w:t>
                      </w:r>
                      <w:r w:rsidR="009E610F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Ochrona najlepsza POD słońcem”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2F3C" wp14:editId="36DAFB45">
                <wp:simplePos x="0" y="0"/>
                <wp:positionH relativeFrom="column">
                  <wp:posOffset>-588645</wp:posOffset>
                </wp:positionH>
                <wp:positionV relativeFrom="paragraph">
                  <wp:posOffset>-1855470</wp:posOffset>
                </wp:positionV>
                <wp:extent cx="6296025" cy="784225"/>
                <wp:effectExtent l="0" t="0" r="0" b="0"/>
                <wp:wrapNone/>
                <wp:docPr id="1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926FE" w14:textId="77777777" w:rsidR="00245CD1" w:rsidRPr="006437F0" w:rsidRDefault="001F28D4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80"/>
                                <w:szCs w:val="80"/>
                              </w:rPr>
                              <w:t xml:space="preserve">Regulamin </w:t>
                            </w:r>
                            <w:r w:rsidR="003D32F4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72"/>
                                <w:szCs w:val="72"/>
                              </w:rPr>
                              <w:t>promocji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2F3C" id="pole tekstowe 10" o:spid="_x0000_s1027" type="#_x0000_t202" style="position:absolute;left:0;text-align:left;margin-left:-46.35pt;margin-top:-146.1pt;width:495.7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" filled="f" stroked="f">
                <v:textbox>
                  <w:txbxContent>
                    <w:p w14:paraId="285926FE" w14:textId="77777777" w:rsidR="00245CD1" w:rsidRPr="006437F0" w:rsidRDefault="001F28D4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80"/>
                          <w:szCs w:val="80"/>
                        </w:rPr>
                        <w:t xml:space="preserve">Regulamin </w:t>
                      </w:r>
                      <w:r w:rsidR="003D32F4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72"/>
                          <w:szCs w:val="72"/>
                        </w:rPr>
                        <w:t>promocji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6642E" wp14:editId="669DF194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1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89C88" w14:textId="77777777" w:rsidR="00245CD1" w:rsidRPr="00B20C6E" w:rsidRDefault="00245CD1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642E" id="pole tekstowe 11" o:spid="_x0000_s1028" type="#_x0000_t202" style="position:absolute;left:0;text-align:left;margin-left:12.2pt;margin-top:-81.45pt;width:115.7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" filled="f" stroked="f">
                <v:textbox style="mso-fit-shape-to-text:t">
                  <w:txbxContent>
                    <w:p w14:paraId="5F489C88" w14:textId="77777777" w:rsidR="00245CD1" w:rsidRPr="00B20C6E" w:rsidRDefault="00245CD1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449B5CC" wp14:editId="2AD036B1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D1097" w14:textId="77777777" w:rsidR="00F13C87" w:rsidRDefault="00F13C87" w:rsidP="00F13C87">
                            <w:pPr>
                              <w:jc w:val="center"/>
                            </w:pPr>
                          </w:p>
                          <w:p w14:paraId="429247FF" w14:textId="77777777" w:rsidR="00F13C87" w:rsidRDefault="00F13C87" w:rsidP="00F13C8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B5CC" id="Prostokąt 12" o:spid="_x0000_s1029" style="position:absolute;left:0;text-align:left;margin-left:0;margin-top:812.5pt;width:153.5pt;height:4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" fillcolor="#8bd8ff" stroked="f" strokeweight="1pt">
                <v:textbox>
                  <w:txbxContent>
                    <w:p w14:paraId="369D1097" w14:textId="77777777" w:rsidR="00F13C87" w:rsidRDefault="00F13C87" w:rsidP="00F13C87">
                      <w:pPr>
                        <w:jc w:val="center"/>
                      </w:pPr>
                    </w:p>
                    <w:p w14:paraId="429247FF" w14:textId="77777777" w:rsidR="00F13C87" w:rsidRDefault="00F13C87" w:rsidP="00F13C8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D32F4" w:rsidRPr="003D32F4">
        <w:rPr>
          <w:rFonts w:ascii="Arial" w:hAnsi="Arial" w:cs="Arial"/>
          <w:bCs/>
          <w:color w:val="717171"/>
          <w:sz w:val="20"/>
          <w:szCs w:val="20"/>
        </w:rPr>
        <w:t>Regulamin</w: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E724" wp14:editId="6C860473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BDB891" w14:textId="69CBA09E" w:rsidR="003D32F4" w:rsidRPr="00B20C6E" w:rsidRDefault="003D32F4" w:rsidP="003D32F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E724" id="_x0000_s1030" type="#_x0000_t202" style="position:absolute;left:0;text-align:left;margin-left:12.2pt;margin-top:-81.45pt;width:115.7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" filled="f" stroked="f">
                <v:textbox style="mso-fit-shape-to-text:t">
                  <w:txbxContent>
                    <w:p w14:paraId="4EBDB891" w14:textId="69CBA09E" w:rsidR="003D32F4" w:rsidRPr="00B20C6E" w:rsidRDefault="003D32F4" w:rsidP="003D32F4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C65AEB4" wp14:editId="13EC2435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2AA33" w14:textId="77777777" w:rsidR="003D32F4" w:rsidRDefault="003D32F4" w:rsidP="003D32F4">
                            <w:pPr>
                              <w:jc w:val="center"/>
                            </w:pPr>
                          </w:p>
                          <w:p w14:paraId="37F83760" w14:textId="77777777" w:rsidR="003D32F4" w:rsidRDefault="003D32F4" w:rsidP="003D32F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AEB4" id="_x0000_s1031" style="position:absolute;left:0;text-align:left;margin-left:0;margin-top:812.5pt;width:153.5pt;height:4.3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" fillcolor="#8bd8ff" stroked="f" strokeweight="1pt">
                <v:textbox>
                  <w:txbxContent>
                    <w:p w14:paraId="4672AA33" w14:textId="77777777" w:rsidR="003D32F4" w:rsidRDefault="003D32F4" w:rsidP="003D32F4">
                      <w:pPr>
                        <w:jc w:val="center"/>
                      </w:pPr>
                    </w:p>
                    <w:p w14:paraId="37F83760" w14:textId="77777777" w:rsidR="003D32F4" w:rsidRDefault="003D32F4" w:rsidP="003D32F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D32F4">
        <w:rPr>
          <w:rFonts w:ascii="Arial" w:hAnsi="Arial" w:cs="Arial"/>
          <w:bCs/>
          <w:color w:val="717171"/>
          <w:sz w:val="20"/>
          <w:szCs w:val="20"/>
        </w:rPr>
        <w:t xml:space="preserve"> </w:t>
      </w:r>
    </w:p>
    <w:p w14:paraId="2A8138CE" w14:textId="77777777" w:rsidR="004A1580" w:rsidRPr="004A1580" w:rsidRDefault="004A1580" w:rsidP="004A1580">
      <w:pPr>
        <w:pStyle w:val="Tekstpodstawowy"/>
        <w:jc w:val="center"/>
        <w:rPr>
          <w:rFonts w:eastAsiaTheme="minorHAnsi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§ 1 Postanowienia ogólnie</w:t>
      </w:r>
    </w:p>
    <w:p w14:paraId="3A6D10E7" w14:textId="18C85AEC" w:rsidR="004A1580" w:rsidRPr="00C17704" w:rsidRDefault="004A1580" w:rsidP="004A15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17171"/>
          <w:sz w:val="20"/>
          <w:szCs w:val="20"/>
        </w:rPr>
      </w:pPr>
      <w:r w:rsidRPr="004A1580">
        <w:rPr>
          <w:bCs/>
          <w:color w:val="717171"/>
          <w:sz w:val="20"/>
          <w:szCs w:val="20"/>
        </w:rPr>
        <w:t xml:space="preserve">Organizatorem Akcji Promocyjnej pod nazwą </w:t>
      </w:r>
      <w:r w:rsidRPr="004A1580">
        <w:rPr>
          <w:rFonts w:ascii="Arial" w:hAnsi="Arial"/>
          <w:bCs/>
          <w:color w:val="717171"/>
          <w:sz w:val="20"/>
          <w:szCs w:val="20"/>
        </w:rPr>
        <w:t>„</w:t>
      </w:r>
      <w:r w:rsidR="009E610F">
        <w:rPr>
          <w:bCs/>
          <w:color w:val="717171"/>
          <w:sz w:val="20"/>
          <w:szCs w:val="20"/>
        </w:rPr>
        <w:t>Ochrona najlepsza POD słońcem</w:t>
      </w:r>
      <w:r w:rsidRPr="004A1580">
        <w:rPr>
          <w:rFonts w:ascii="Arial" w:hAnsi="Arial"/>
          <w:bCs/>
          <w:color w:val="717171"/>
          <w:sz w:val="20"/>
          <w:szCs w:val="20"/>
        </w:rPr>
        <w:t>”</w:t>
      </w:r>
      <w:r w:rsidRPr="004A1580">
        <w:rPr>
          <w:bCs/>
          <w:color w:val="717171"/>
          <w:sz w:val="20"/>
          <w:szCs w:val="20"/>
        </w:rPr>
        <w:t xml:space="preserve">, zwaną dalej „Promocją” jest sieć salonów optycznych </w:t>
      </w:r>
      <w:r w:rsidR="00F8319F">
        <w:rPr>
          <w:bCs/>
          <w:color w:val="717171"/>
          <w:sz w:val="20"/>
          <w:szCs w:val="20"/>
        </w:rPr>
        <w:t>Medicover Optyk</w:t>
      </w:r>
      <w:r w:rsidR="002B69F8">
        <w:rPr>
          <w:bCs/>
          <w:color w:val="717171"/>
          <w:sz w:val="20"/>
          <w:szCs w:val="20"/>
        </w:rPr>
        <w:t xml:space="preserve"> z siedzibą główną w Warszawie</w:t>
      </w:r>
      <w:r w:rsidRPr="004A1580">
        <w:rPr>
          <w:bCs/>
          <w:color w:val="717171"/>
          <w:sz w:val="20"/>
          <w:szCs w:val="20"/>
        </w:rPr>
        <w:t xml:space="preserve"> przy Al. Jerozolimskich 96, zwaną dalej „</w:t>
      </w:r>
      <w:r w:rsidR="00C17704">
        <w:rPr>
          <w:bCs/>
          <w:color w:val="717171"/>
          <w:sz w:val="20"/>
          <w:szCs w:val="20"/>
        </w:rPr>
        <w:t>Medicover Optyk</w:t>
      </w:r>
      <w:r w:rsidRPr="004A1580">
        <w:rPr>
          <w:bCs/>
          <w:color w:val="717171"/>
          <w:sz w:val="20"/>
          <w:szCs w:val="20"/>
        </w:rPr>
        <w:t>”.</w:t>
      </w:r>
    </w:p>
    <w:p w14:paraId="34F8B209" w14:textId="77777777" w:rsidR="00EE1C65" w:rsidRDefault="00EE1C65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</w:p>
    <w:p w14:paraId="052E2E23" w14:textId="307C8B4C" w:rsidR="004A1580" w:rsidRP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§ 2 Zasady Promocji</w:t>
      </w:r>
    </w:p>
    <w:p w14:paraId="57AC9B60" w14:textId="4B9067A8" w:rsidR="004A1580" w:rsidRPr="004A1580" w:rsidRDefault="004A1580" w:rsidP="001014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A1580">
        <w:rPr>
          <w:bCs/>
          <w:color w:val="717171"/>
          <w:sz w:val="20"/>
          <w:szCs w:val="20"/>
        </w:rPr>
        <w:t>Promocja rozpoczyna się</w:t>
      </w:r>
      <w:r w:rsidR="00BA7423">
        <w:rPr>
          <w:bCs/>
          <w:color w:val="717171"/>
          <w:sz w:val="20"/>
          <w:szCs w:val="20"/>
        </w:rPr>
        <w:t xml:space="preserve"> </w:t>
      </w:r>
      <w:r w:rsidR="00EE1C65">
        <w:rPr>
          <w:bCs/>
          <w:color w:val="717171"/>
          <w:sz w:val="20"/>
          <w:szCs w:val="20"/>
        </w:rPr>
        <w:t>0</w:t>
      </w:r>
      <w:r w:rsidR="009E610F">
        <w:rPr>
          <w:bCs/>
          <w:color w:val="717171"/>
          <w:sz w:val="20"/>
          <w:szCs w:val="20"/>
        </w:rPr>
        <w:t>4</w:t>
      </w:r>
      <w:r w:rsidR="00713A16">
        <w:rPr>
          <w:bCs/>
          <w:color w:val="717171"/>
          <w:sz w:val="20"/>
          <w:szCs w:val="20"/>
        </w:rPr>
        <w:t>.</w:t>
      </w:r>
      <w:r w:rsidR="00EE1C65">
        <w:rPr>
          <w:bCs/>
          <w:color w:val="717171"/>
          <w:sz w:val="20"/>
          <w:szCs w:val="20"/>
        </w:rPr>
        <w:t>0</w:t>
      </w:r>
      <w:r w:rsidR="009E610F">
        <w:rPr>
          <w:bCs/>
          <w:color w:val="717171"/>
          <w:sz w:val="20"/>
          <w:szCs w:val="20"/>
        </w:rPr>
        <w:t>5</w:t>
      </w:r>
      <w:r w:rsidR="00713A16">
        <w:rPr>
          <w:bCs/>
          <w:color w:val="717171"/>
          <w:sz w:val="20"/>
          <w:szCs w:val="20"/>
        </w:rPr>
        <w:t>.</w:t>
      </w:r>
      <w:r w:rsidR="004954ED">
        <w:rPr>
          <w:bCs/>
          <w:color w:val="717171"/>
          <w:sz w:val="20"/>
          <w:szCs w:val="20"/>
        </w:rPr>
        <w:t>202</w:t>
      </w:r>
      <w:r w:rsidR="00EE1C65">
        <w:rPr>
          <w:bCs/>
          <w:color w:val="717171"/>
          <w:sz w:val="20"/>
          <w:szCs w:val="20"/>
        </w:rPr>
        <w:t>1</w:t>
      </w:r>
      <w:r w:rsidRPr="004A1580">
        <w:rPr>
          <w:bCs/>
          <w:color w:val="717171"/>
          <w:sz w:val="20"/>
          <w:szCs w:val="20"/>
        </w:rPr>
        <w:t xml:space="preserve"> r. i kończy</w:t>
      </w:r>
      <w:r w:rsidR="007403E7">
        <w:rPr>
          <w:bCs/>
          <w:color w:val="717171"/>
          <w:sz w:val="20"/>
          <w:szCs w:val="20"/>
        </w:rPr>
        <w:t xml:space="preserve"> </w:t>
      </w:r>
      <w:r w:rsidR="009E610F">
        <w:rPr>
          <w:bCs/>
          <w:color w:val="717171"/>
          <w:sz w:val="20"/>
          <w:szCs w:val="20"/>
        </w:rPr>
        <w:t>3</w:t>
      </w:r>
      <w:r w:rsidR="002800ED">
        <w:rPr>
          <w:bCs/>
          <w:color w:val="717171"/>
          <w:sz w:val="20"/>
          <w:szCs w:val="20"/>
        </w:rPr>
        <w:t>0</w:t>
      </w:r>
      <w:r w:rsidR="00713A16">
        <w:rPr>
          <w:bCs/>
          <w:color w:val="717171"/>
          <w:sz w:val="20"/>
          <w:szCs w:val="20"/>
        </w:rPr>
        <w:t>.</w:t>
      </w:r>
      <w:r w:rsidR="00EE1C65">
        <w:rPr>
          <w:bCs/>
          <w:color w:val="717171"/>
          <w:sz w:val="20"/>
          <w:szCs w:val="20"/>
        </w:rPr>
        <w:t>0</w:t>
      </w:r>
      <w:r w:rsidR="002800ED">
        <w:rPr>
          <w:bCs/>
          <w:color w:val="717171"/>
          <w:sz w:val="20"/>
          <w:szCs w:val="20"/>
        </w:rPr>
        <w:t>6</w:t>
      </w:r>
      <w:r w:rsidR="004954ED">
        <w:rPr>
          <w:bCs/>
          <w:color w:val="717171"/>
          <w:sz w:val="20"/>
          <w:szCs w:val="20"/>
        </w:rPr>
        <w:t>.202</w:t>
      </w:r>
      <w:r w:rsidR="00EE1C65">
        <w:rPr>
          <w:bCs/>
          <w:color w:val="717171"/>
          <w:sz w:val="20"/>
          <w:szCs w:val="20"/>
        </w:rPr>
        <w:t xml:space="preserve">1 </w:t>
      </w:r>
      <w:r w:rsidRPr="004A1580">
        <w:rPr>
          <w:bCs/>
          <w:color w:val="717171"/>
          <w:sz w:val="20"/>
          <w:szCs w:val="20"/>
        </w:rPr>
        <w:t>r.</w:t>
      </w:r>
      <w:r w:rsidR="00352F87">
        <w:rPr>
          <w:bCs/>
          <w:color w:val="717171"/>
          <w:sz w:val="20"/>
          <w:szCs w:val="20"/>
        </w:rPr>
        <w:t xml:space="preserve"> </w:t>
      </w:r>
    </w:p>
    <w:p w14:paraId="13D1A797" w14:textId="77777777" w:rsidR="00464AFB" w:rsidRPr="00464AFB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64AFB">
        <w:rPr>
          <w:bCs/>
          <w:color w:val="717171"/>
          <w:sz w:val="20"/>
          <w:szCs w:val="20"/>
        </w:rPr>
        <w:t>Po upływ</w:t>
      </w:r>
      <w:r w:rsidR="002B69F8">
        <w:rPr>
          <w:bCs/>
          <w:color w:val="717171"/>
          <w:sz w:val="20"/>
          <w:szCs w:val="20"/>
        </w:rPr>
        <w:t>ie terminu zakończenia Promocji</w:t>
      </w:r>
      <w:r w:rsidRPr="00464AFB">
        <w:rPr>
          <w:bCs/>
          <w:color w:val="717171"/>
          <w:sz w:val="20"/>
          <w:szCs w:val="20"/>
        </w:rPr>
        <w:t xml:space="preserve"> opisana poniżej oferta nie obowiązuje.</w:t>
      </w:r>
    </w:p>
    <w:p w14:paraId="6D170D0A" w14:textId="77777777" w:rsidR="00F8319F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F8319F">
        <w:rPr>
          <w:bCs/>
          <w:color w:val="717171"/>
          <w:sz w:val="20"/>
          <w:szCs w:val="20"/>
        </w:rPr>
        <w:t xml:space="preserve">Uczestnikami Promocji, zwanymi dalej „Uczestnikami”, są </w:t>
      </w:r>
      <w:r w:rsidR="0091446E">
        <w:rPr>
          <w:bCs/>
          <w:color w:val="717171"/>
          <w:sz w:val="20"/>
          <w:szCs w:val="20"/>
        </w:rPr>
        <w:t>wszyscy klienci, zarówno ci</w:t>
      </w:r>
      <w:r w:rsidR="00C17704">
        <w:rPr>
          <w:bCs/>
          <w:color w:val="717171"/>
          <w:sz w:val="20"/>
          <w:szCs w:val="20"/>
        </w:rPr>
        <w:t xml:space="preserve">, </w:t>
      </w:r>
      <w:r w:rsidR="0091446E">
        <w:rPr>
          <w:bCs/>
          <w:color w:val="717171"/>
          <w:sz w:val="20"/>
          <w:szCs w:val="20"/>
        </w:rPr>
        <w:t>którzy</w:t>
      </w:r>
      <w:r w:rsidR="004D5EE2">
        <w:rPr>
          <w:bCs/>
          <w:color w:val="717171"/>
          <w:sz w:val="20"/>
          <w:szCs w:val="20"/>
        </w:rPr>
        <w:t xml:space="preserve"> posiadają</w:t>
      </w:r>
      <w:r w:rsidR="00C17704">
        <w:rPr>
          <w:bCs/>
          <w:color w:val="717171"/>
          <w:sz w:val="20"/>
          <w:szCs w:val="20"/>
        </w:rPr>
        <w:t xml:space="preserve"> opiekę </w:t>
      </w:r>
      <w:r w:rsidR="0091446E">
        <w:rPr>
          <w:bCs/>
          <w:color w:val="717171"/>
          <w:sz w:val="20"/>
          <w:szCs w:val="20"/>
        </w:rPr>
        <w:t>medyczną w Medicover jak i ci, którzy jeszcze nie są pacjenta</w:t>
      </w:r>
      <w:r w:rsidR="004D5EE2">
        <w:rPr>
          <w:bCs/>
          <w:color w:val="717171"/>
          <w:sz w:val="20"/>
          <w:szCs w:val="20"/>
        </w:rPr>
        <w:t>mi Medicover.</w:t>
      </w:r>
      <w:r w:rsidRPr="00F8319F">
        <w:rPr>
          <w:bCs/>
          <w:color w:val="717171"/>
          <w:sz w:val="20"/>
          <w:szCs w:val="20"/>
        </w:rPr>
        <w:t xml:space="preserve"> </w:t>
      </w:r>
    </w:p>
    <w:p w14:paraId="285C39E3" w14:textId="77777777" w:rsidR="00464AFB" w:rsidRPr="00F8319F" w:rsidRDefault="00352F87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F8319F">
        <w:rPr>
          <w:bCs/>
          <w:color w:val="717171"/>
          <w:sz w:val="20"/>
          <w:szCs w:val="20"/>
        </w:rPr>
        <w:t>Warunki Promocji:</w:t>
      </w:r>
    </w:p>
    <w:p w14:paraId="565979FE" w14:textId="77777777" w:rsidR="009E610F" w:rsidRDefault="004555DA" w:rsidP="009E610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Uczestnik Promocji nabywa praw</w:t>
      </w:r>
      <w:r w:rsidR="00F8319F">
        <w:rPr>
          <w:bCs/>
          <w:color w:val="717171"/>
          <w:sz w:val="20"/>
          <w:szCs w:val="20"/>
        </w:rPr>
        <w:t>a</w:t>
      </w:r>
      <w:r>
        <w:rPr>
          <w:bCs/>
          <w:color w:val="717171"/>
          <w:sz w:val="20"/>
          <w:szCs w:val="20"/>
        </w:rPr>
        <w:t xml:space="preserve"> do</w:t>
      </w:r>
      <w:r w:rsidR="0091446E">
        <w:rPr>
          <w:bCs/>
          <w:color w:val="717171"/>
          <w:sz w:val="20"/>
          <w:szCs w:val="20"/>
        </w:rPr>
        <w:t xml:space="preserve"> rabatu</w:t>
      </w:r>
      <w:r w:rsidR="004954ED">
        <w:rPr>
          <w:bCs/>
          <w:color w:val="717171"/>
          <w:sz w:val="20"/>
          <w:szCs w:val="20"/>
        </w:rPr>
        <w:t xml:space="preserve"> </w:t>
      </w:r>
      <w:r w:rsidR="009E610F">
        <w:rPr>
          <w:bCs/>
          <w:color w:val="717171"/>
          <w:sz w:val="20"/>
          <w:szCs w:val="20"/>
        </w:rPr>
        <w:t>3</w:t>
      </w:r>
      <w:r w:rsidR="007D1754">
        <w:rPr>
          <w:bCs/>
          <w:color w:val="717171"/>
          <w:sz w:val="20"/>
          <w:szCs w:val="20"/>
        </w:rPr>
        <w:t>0%</w:t>
      </w:r>
      <w:r w:rsidR="004954ED">
        <w:rPr>
          <w:bCs/>
          <w:color w:val="717171"/>
          <w:sz w:val="20"/>
          <w:szCs w:val="20"/>
        </w:rPr>
        <w:t xml:space="preserve"> </w:t>
      </w:r>
      <w:r w:rsidR="0091446E">
        <w:rPr>
          <w:bCs/>
          <w:color w:val="717171"/>
          <w:sz w:val="20"/>
          <w:szCs w:val="20"/>
        </w:rPr>
        <w:t>na</w:t>
      </w:r>
      <w:r w:rsidR="009E610F">
        <w:rPr>
          <w:bCs/>
          <w:color w:val="717171"/>
          <w:sz w:val="20"/>
          <w:szCs w:val="20"/>
        </w:rPr>
        <w:t xml:space="preserve"> następujące produkty:</w:t>
      </w:r>
    </w:p>
    <w:p w14:paraId="7968514C" w14:textId="77777777" w:rsidR="009E610F" w:rsidRDefault="009E610F" w:rsidP="009E610F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w</w:t>
      </w:r>
      <w:r w:rsidRPr="009E610F">
        <w:rPr>
          <w:bCs/>
          <w:color w:val="717171"/>
          <w:sz w:val="20"/>
          <w:szCs w:val="20"/>
        </w:rPr>
        <w:t>szystkie okulary przeciwsłoneczne</w:t>
      </w:r>
    </w:p>
    <w:p w14:paraId="317D8A88" w14:textId="5033C8BC" w:rsidR="009E610F" w:rsidRPr="009E610F" w:rsidRDefault="009E610F" w:rsidP="009E610F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 xml:space="preserve">wszystkie </w:t>
      </w:r>
      <w:r w:rsidRPr="009E610F">
        <w:rPr>
          <w:bCs/>
          <w:color w:val="717171"/>
          <w:sz w:val="20"/>
          <w:szCs w:val="20"/>
        </w:rPr>
        <w:t>oprawy z nakładkami przeciwsłonecznymi</w:t>
      </w:r>
    </w:p>
    <w:p w14:paraId="3838554E" w14:textId="6AB84217" w:rsidR="009E610F" w:rsidRPr="009E610F" w:rsidRDefault="009E610F" w:rsidP="009E610F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s</w:t>
      </w:r>
      <w:r w:rsidRPr="009E610F">
        <w:rPr>
          <w:bCs/>
          <w:color w:val="717171"/>
          <w:sz w:val="20"/>
          <w:szCs w:val="20"/>
        </w:rPr>
        <w:t xml:space="preserve">zkła barwione marki </w:t>
      </w:r>
      <w:proofErr w:type="spellStart"/>
      <w:r w:rsidRPr="009E610F">
        <w:rPr>
          <w:bCs/>
          <w:color w:val="717171"/>
          <w:sz w:val="20"/>
          <w:szCs w:val="20"/>
        </w:rPr>
        <w:t>Essilor</w:t>
      </w:r>
      <w:proofErr w:type="spellEnd"/>
    </w:p>
    <w:p w14:paraId="642D5944" w14:textId="05BF7631" w:rsidR="009E610F" w:rsidRPr="009E610F" w:rsidRDefault="009E610F" w:rsidP="009E610F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s</w:t>
      </w:r>
      <w:r w:rsidRPr="009E610F">
        <w:rPr>
          <w:bCs/>
          <w:color w:val="717171"/>
          <w:sz w:val="20"/>
          <w:szCs w:val="20"/>
        </w:rPr>
        <w:t>zkła barwione</w:t>
      </w:r>
      <w:r>
        <w:rPr>
          <w:bCs/>
          <w:color w:val="717171"/>
          <w:sz w:val="20"/>
          <w:szCs w:val="20"/>
        </w:rPr>
        <w:t xml:space="preserve"> marki</w:t>
      </w:r>
      <w:r w:rsidRPr="009E610F">
        <w:rPr>
          <w:bCs/>
          <w:color w:val="717171"/>
          <w:sz w:val="20"/>
          <w:szCs w:val="20"/>
        </w:rPr>
        <w:t xml:space="preserve"> </w:t>
      </w:r>
      <w:proofErr w:type="spellStart"/>
      <w:r w:rsidRPr="009E610F">
        <w:rPr>
          <w:bCs/>
          <w:color w:val="717171"/>
          <w:sz w:val="20"/>
          <w:szCs w:val="20"/>
        </w:rPr>
        <w:t>sun</w:t>
      </w:r>
      <w:proofErr w:type="spellEnd"/>
      <w:r w:rsidRPr="009E610F">
        <w:rPr>
          <w:bCs/>
          <w:color w:val="717171"/>
          <w:sz w:val="20"/>
          <w:szCs w:val="20"/>
        </w:rPr>
        <w:t xml:space="preserve"> ROX</w:t>
      </w:r>
    </w:p>
    <w:p w14:paraId="3AC66DEE" w14:textId="49F02970" w:rsidR="009E610F" w:rsidRPr="009E610F" w:rsidRDefault="009E610F" w:rsidP="009E610F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s</w:t>
      </w:r>
      <w:r w:rsidRPr="009E610F">
        <w:rPr>
          <w:bCs/>
          <w:color w:val="717171"/>
          <w:sz w:val="20"/>
          <w:szCs w:val="20"/>
        </w:rPr>
        <w:t xml:space="preserve">zkła barwione </w:t>
      </w:r>
      <w:r>
        <w:rPr>
          <w:bCs/>
          <w:color w:val="717171"/>
          <w:sz w:val="20"/>
          <w:szCs w:val="20"/>
        </w:rPr>
        <w:t xml:space="preserve">marki </w:t>
      </w:r>
      <w:proofErr w:type="spellStart"/>
      <w:r w:rsidRPr="009E610F">
        <w:rPr>
          <w:bCs/>
          <w:color w:val="717171"/>
          <w:sz w:val="20"/>
          <w:szCs w:val="20"/>
        </w:rPr>
        <w:t>Visall</w:t>
      </w:r>
      <w:proofErr w:type="spellEnd"/>
    </w:p>
    <w:p w14:paraId="69741056" w14:textId="3212770E" w:rsidR="009E610F" w:rsidRPr="009E610F" w:rsidRDefault="009E610F" w:rsidP="009E610F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s</w:t>
      </w:r>
      <w:r w:rsidRPr="009E610F">
        <w:rPr>
          <w:bCs/>
          <w:color w:val="717171"/>
          <w:sz w:val="20"/>
          <w:szCs w:val="20"/>
        </w:rPr>
        <w:t xml:space="preserve">zkła barwione polaryzacyjne marki </w:t>
      </w:r>
      <w:proofErr w:type="spellStart"/>
      <w:r w:rsidRPr="009E610F">
        <w:rPr>
          <w:bCs/>
          <w:color w:val="717171"/>
          <w:sz w:val="20"/>
          <w:szCs w:val="20"/>
        </w:rPr>
        <w:t>Essilor</w:t>
      </w:r>
      <w:proofErr w:type="spellEnd"/>
    </w:p>
    <w:p w14:paraId="6FA28D43" w14:textId="3398D011" w:rsidR="009E610F" w:rsidRPr="009E610F" w:rsidRDefault="009E610F" w:rsidP="009E610F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  <w:lang w:val="en-US"/>
        </w:rPr>
      </w:pPr>
      <w:proofErr w:type="spellStart"/>
      <w:r>
        <w:rPr>
          <w:bCs/>
          <w:color w:val="717171"/>
          <w:sz w:val="20"/>
          <w:szCs w:val="20"/>
          <w:lang w:val="en-US"/>
        </w:rPr>
        <w:t>s</w:t>
      </w:r>
      <w:r w:rsidRPr="009E610F">
        <w:rPr>
          <w:bCs/>
          <w:color w:val="717171"/>
          <w:sz w:val="20"/>
          <w:szCs w:val="20"/>
          <w:lang w:val="en-US"/>
        </w:rPr>
        <w:t>zkła</w:t>
      </w:r>
      <w:proofErr w:type="spellEnd"/>
      <w:r w:rsidRPr="009E610F">
        <w:rPr>
          <w:bCs/>
          <w:color w:val="717171"/>
          <w:sz w:val="20"/>
          <w:szCs w:val="20"/>
          <w:lang w:val="en-US"/>
        </w:rPr>
        <w:t xml:space="preserve"> z </w:t>
      </w:r>
      <w:proofErr w:type="spellStart"/>
      <w:r>
        <w:rPr>
          <w:bCs/>
          <w:color w:val="717171"/>
          <w:sz w:val="20"/>
          <w:szCs w:val="20"/>
          <w:lang w:val="en-US"/>
        </w:rPr>
        <w:t>powłoką</w:t>
      </w:r>
      <w:proofErr w:type="spellEnd"/>
      <w:r>
        <w:rPr>
          <w:bCs/>
          <w:color w:val="717171"/>
          <w:sz w:val="20"/>
          <w:szCs w:val="20"/>
          <w:lang w:val="en-US"/>
        </w:rPr>
        <w:t xml:space="preserve"> </w:t>
      </w:r>
      <w:r w:rsidRPr="009E610F">
        <w:rPr>
          <w:bCs/>
          <w:color w:val="717171"/>
          <w:sz w:val="20"/>
          <w:szCs w:val="20"/>
          <w:lang w:val="en-US"/>
        </w:rPr>
        <w:t xml:space="preserve">Transitions </w:t>
      </w:r>
      <w:proofErr w:type="spellStart"/>
      <w:r w:rsidRPr="009E610F">
        <w:rPr>
          <w:bCs/>
          <w:color w:val="717171"/>
          <w:sz w:val="20"/>
          <w:szCs w:val="20"/>
          <w:lang w:val="en-US"/>
        </w:rPr>
        <w:t>marki</w:t>
      </w:r>
      <w:proofErr w:type="spellEnd"/>
      <w:r w:rsidRPr="009E610F">
        <w:rPr>
          <w:bCs/>
          <w:color w:val="717171"/>
          <w:sz w:val="20"/>
          <w:szCs w:val="20"/>
          <w:lang w:val="en-US"/>
        </w:rPr>
        <w:t xml:space="preserve"> Essilor</w:t>
      </w:r>
    </w:p>
    <w:p w14:paraId="242641CA" w14:textId="11C037C7" w:rsidR="009E610F" w:rsidRDefault="009E610F" w:rsidP="0099091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Rabat na szkła przysługuje pod warunkiem zakupu wraz z nimi oprawy w salonie Medicover Optyk.</w:t>
      </w:r>
    </w:p>
    <w:p w14:paraId="518EC01A" w14:textId="4E2608A3" w:rsidR="007D1754" w:rsidRDefault="007D1754" w:rsidP="0099091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Rabat naliczany jest od ceny regularnej</w:t>
      </w:r>
      <w:r w:rsidR="009E610F">
        <w:rPr>
          <w:bCs/>
          <w:color w:val="717171"/>
          <w:sz w:val="20"/>
          <w:szCs w:val="20"/>
        </w:rPr>
        <w:t>.</w:t>
      </w:r>
    </w:p>
    <w:p w14:paraId="6F8084E7" w14:textId="14CE9895" w:rsidR="00B523A1" w:rsidRDefault="00B523A1" w:rsidP="004F19A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 xml:space="preserve">Warunkiem skorzystania z oferty jest przystąpienie do bezpłatnego  programu lojalnościowego </w:t>
      </w:r>
      <w:proofErr w:type="spellStart"/>
      <w:r>
        <w:rPr>
          <w:bCs/>
          <w:color w:val="717171"/>
          <w:sz w:val="20"/>
          <w:szCs w:val="20"/>
        </w:rPr>
        <w:t>Mediclub</w:t>
      </w:r>
      <w:proofErr w:type="spellEnd"/>
      <w:r>
        <w:rPr>
          <w:bCs/>
          <w:color w:val="717171"/>
          <w:sz w:val="20"/>
          <w:szCs w:val="20"/>
        </w:rPr>
        <w:t xml:space="preserve"> poprzez rejestrację na </w:t>
      </w:r>
      <w:hyperlink r:id="rId7" w:history="1">
        <w:r w:rsidR="007D1754" w:rsidRPr="00551C11">
          <w:rPr>
            <w:rStyle w:val="Hipercze"/>
            <w:bCs/>
            <w:sz w:val="20"/>
            <w:szCs w:val="20"/>
          </w:rPr>
          <w:t>www.mediclub.pl</w:t>
        </w:r>
      </w:hyperlink>
    </w:p>
    <w:p w14:paraId="3235E3CF" w14:textId="4C244DA3" w:rsidR="007D1754" w:rsidRPr="007D1754" w:rsidRDefault="007D1754" w:rsidP="007D175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DD4AAE">
        <w:rPr>
          <w:bCs/>
          <w:color w:val="767171" w:themeColor="background2" w:themeShade="80"/>
          <w:sz w:val="20"/>
          <w:szCs w:val="20"/>
        </w:rPr>
        <w:t>Pacjentom</w:t>
      </w:r>
      <w:r w:rsidRPr="00DD4AAE">
        <w:rPr>
          <w:bCs/>
          <w:color w:val="717171"/>
          <w:sz w:val="20"/>
          <w:szCs w:val="20"/>
        </w:rPr>
        <w:t>, którzy nie posiadają opieki medycznej w Medicover a chcieliby dokonać zakupu w ramach promocji</w:t>
      </w:r>
      <w:r w:rsidR="00F26D6D">
        <w:rPr>
          <w:bCs/>
          <w:color w:val="717171"/>
          <w:sz w:val="20"/>
          <w:szCs w:val="20"/>
        </w:rPr>
        <w:t>,</w:t>
      </w:r>
      <w:r w:rsidRPr="00DD4AAE">
        <w:rPr>
          <w:bCs/>
          <w:color w:val="717171"/>
          <w:sz w:val="20"/>
          <w:szCs w:val="20"/>
        </w:rPr>
        <w:t xml:space="preserve"> przysługuje bezpłatne badanie wzroku w Medicover Optyk.</w:t>
      </w:r>
    </w:p>
    <w:p w14:paraId="29365483" w14:textId="77777777" w:rsidR="002B356F" w:rsidRPr="002B356F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2454E6C8" w14:textId="77777777" w:rsidR="002B356F" w:rsidRPr="002B356F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68263B2E" w14:textId="77777777" w:rsidR="002B356F" w:rsidRPr="002B356F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1DB93A37" w14:textId="77777777" w:rsidR="002B356F" w:rsidRPr="002B356F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65FB1609" w14:textId="6F3CCF59" w:rsidR="00464AFB" w:rsidRPr="00464AFB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64AFB">
        <w:rPr>
          <w:bCs/>
          <w:color w:val="717171"/>
          <w:sz w:val="20"/>
          <w:szCs w:val="20"/>
        </w:rPr>
        <w:t>Uczestnik Promocji może skorzystać z Promocji wielokrotnie</w:t>
      </w:r>
      <w:r w:rsidR="009E610F">
        <w:rPr>
          <w:bCs/>
          <w:color w:val="717171"/>
          <w:sz w:val="20"/>
          <w:szCs w:val="20"/>
        </w:rPr>
        <w:t xml:space="preserve"> </w:t>
      </w:r>
      <w:r w:rsidRPr="00464AFB">
        <w:rPr>
          <w:bCs/>
          <w:color w:val="717171"/>
          <w:sz w:val="20"/>
          <w:szCs w:val="20"/>
        </w:rPr>
        <w:t>w wyznaczonym czasie trwania Promocji.</w:t>
      </w:r>
    </w:p>
    <w:p w14:paraId="6C89511A" w14:textId="77777777" w:rsidR="00464AFB" w:rsidRPr="00464AFB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64AFB">
        <w:rPr>
          <w:bCs/>
          <w:color w:val="717171"/>
          <w:sz w:val="20"/>
          <w:szCs w:val="20"/>
        </w:rPr>
        <w:t>Rabaty w ramach Promocji nie sumują się z rabatami przysługującymi z tytułu posiadanej opieki w Medicover ani innymi programami promocyjnymi.</w:t>
      </w:r>
    </w:p>
    <w:p w14:paraId="6AF9399F" w14:textId="77777777" w:rsidR="004A1580" w:rsidRDefault="004A1580" w:rsidP="00464AF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624673E" w14:textId="77777777" w:rsidR="004A1580" w:rsidRP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§ 3 </w:t>
      </w:r>
      <w:r w:rsidR="00C17704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Salony</w:t>
      </w: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 </w:t>
      </w:r>
      <w:r w:rsidR="00F8319F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Medicover Optyk</w:t>
      </w:r>
    </w:p>
    <w:p w14:paraId="6D99B7AC" w14:textId="77777777" w:rsidR="004A1580" w:rsidRDefault="004A1580" w:rsidP="001014F9">
      <w:pPr>
        <w:pStyle w:val="Tekstpodstawowy"/>
        <w:numPr>
          <w:ilvl w:val="2"/>
          <w:numId w:val="4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 P</w:t>
      </w:r>
      <w:r w:rsidR="00155E84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r</w:t>
      </w: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omocja obowiązuje w salonach optycznych </w:t>
      </w:r>
      <w:r w:rsidR="00F8319F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</w:t>
      </w: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:</w:t>
      </w:r>
    </w:p>
    <w:p w14:paraId="3D282EF5" w14:textId="77777777" w:rsidR="00F8319F" w:rsidRPr="004A1580" w:rsidRDefault="00F8319F" w:rsidP="00F8319F">
      <w:pPr>
        <w:pStyle w:val="Tekstpodstawowy"/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Warszawa:</w:t>
      </w:r>
    </w:p>
    <w:p w14:paraId="4A7C6317" w14:textId="77777777" w:rsidR="00F92406" w:rsidRDefault="00F8319F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</w:t>
      </w:r>
      <w:r w:rsidR="004A1580"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, ul. Franciszka Klimczaka 1</w:t>
      </w:r>
    </w:p>
    <w:p w14:paraId="15181B3D" w14:textId="35256216" w:rsidR="004A1580" w:rsidRPr="00F92406" w:rsidRDefault="00F8319F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</w:pPr>
      <w:r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 xml:space="preserve">Medicover </w:t>
      </w:r>
      <w:proofErr w:type="spellStart"/>
      <w:r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Optyk</w:t>
      </w:r>
      <w:proofErr w:type="spellEnd"/>
      <w:r w:rsidR="0091446E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,  A</w:t>
      </w:r>
      <w:r w:rsidR="004A1580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 xml:space="preserve">l. </w:t>
      </w:r>
      <w:r w:rsidR="00F92406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 xml:space="preserve">Jana </w:t>
      </w:r>
      <w:proofErr w:type="spellStart"/>
      <w:r w:rsidR="00F92406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P</w:t>
      </w:r>
      <w:r w:rsid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awła</w:t>
      </w:r>
      <w:proofErr w:type="spellEnd"/>
      <w:r w:rsid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 xml:space="preserve"> II 27</w:t>
      </w:r>
    </w:p>
    <w:p w14:paraId="58D9BD57" w14:textId="41E0B8A9" w:rsidR="004A1580" w:rsidRDefault="00F8319F" w:rsidP="001014F9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</w:t>
      </w:r>
      <w:r w:rsidR="004A1580"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, </w:t>
      </w:r>
      <w:r w:rsidR="00F26D6D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Al. Rzeczypospolitej 5</w:t>
      </w:r>
    </w:p>
    <w:p w14:paraId="344185B4" w14:textId="77777777" w:rsidR="003331CE" w:rsidRDefault="003331CE" w:rsidP="001014F9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Medicover Optyk, ul. </w:t>
      </w:r>
      <w:r w:rsidRP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Grochowska 306/308</w:t>
      </w:r>
    </w:p>
    <w:p w14:paraId="50B30EB9" w14:textId="77777777" w:rsidR="004A1580" w:rsidRDefault="003331CE" w:rsidP="004A1580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Wrocław:</w:t>
      </w:r>
    </w:p>
    <w:p w14:paraId="0048C23A" w14:textId="0CFA3546" w:rsidR="003331CE" w:rsidRDefault="003331CE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ul. Grabiszyńska 240</w:t>
      </w:r>
    </w:p>
    <w:p w14:paraId="75DA67DD" w14:textId="1A018A2F" w:rsidR="00F92406" w:rsidRDefault="00F92406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 ul. Powstańców Śląskich 7a</w:t>
      </w:r>
    </w:p>
    <w:p w14:paraId="024FD795" w14:textId="77777777" w:rsidR="003331CE" w:rsidRDefault="003331CE" w:rsidP="003331CE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Łódź: </w:t>
      </w:r>
    </w:p>
    <w:p w14:paraId="4C0E1E8F" w14:textId="77777777" w:rsidR="003331CE" w:rsidRDefault="0091446E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A</w:t>
      </w:r>
      <w:r w:rsid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l</w:t>
      </w:r>
      <w:r w:rsidR="003331CE" w:rsidRP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. </w:t>
      </w:r>
      <w:r w:rsidR="00886FFF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E. Rydza - </w:t>
      </w:r>
      <w:r w:rsid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Śmigłego 20</w:t>
      </w:r>
    </w:p>
    <w:p w14:paraId="54B73B56" w14:textId="77777777" w:rsidR="00124AD9" w:rsidRDefault="00124AD9" w:rsidP="00124AD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lastRenderedPageBreak/>
        <w:t>Katowice:</w:t>
      </w:r>
    </w:p>
    <w:p w14:paraId="146C45A2" w14:textId="481EEF63" w:rsidR="00124AD9" w:rsidRDefault="00124AD9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Medicover Optyk, </w:t>
      </w:r>
      <w:r w:rsidR="0091446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ul. </w:t>
      </w: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Graniczna 54</w:t>
      </w:r>
    </w:p>
    <w:p w14:paraId="18B82734" w14:textId="77777777" w:rsidR="00124AD9" w:rsidRDefault="00124AD9" w:rsidP="00124AD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Gdańsk</w:t>
      </w:r>
      <w:r w:rsidR="000B6B83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:</w:t>
      </w:r>
    </w:p>
    <w:p w14:paraId="6BC4B713" w14:textId="6518F3EC" w:rsidR="0091446E" w:rsidRDefault="00124AD9" w:rsidP="0091446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Medicover </w:t>
      </w:r>
      <w:proofErr w:type="spellStart"/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Optyk</w:t>
      </w:r>
      <w:proofErr w:type="spellEnd"/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, Al. </w:t>
      </w:r>
      <w:proofErr w:type="spellStart"/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Grunwaldzka</w:t>
      </w:r>
      <w:proofErr w:type="spellEnd"/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 472E (Olivia Business Park)</w:t>
      </w:r>
    </w:p>
    <w:p w14:paraId="57F7FE6D" w14:textId="5CB5329B" w:rsidR="00F26D6D" w:rsidRDefault="00F26D6D" w:rsidP="00F26D6D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Kraków:</w:t>
      </w:r>
    </w:p>
    <w:p w14:paraId="5FE88E63" w14:textId="2809638C" w:rsidR="00F26D6D" w:rsidRDefault="00F26D6D" w:rsidP="00F26D6D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Medicover </w:t>
      </w:r>
      <w:proofErr w:type="spellStart"/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Optyk</w:t>
      </w:r>
      <w:proofErr w:type="spellEnd"/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, </w:t>
      </w: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ul. </w:t>
      </w:r>
      <w:proofErr w:type="spellStart"/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Podgórska</w:t>
      </w:r>
      <w:proofErr w:type="spellEnd"/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 36</w:t>
      </w:r>
    </w:p>
    <w:p w14:paraId="77AB504A" w14:textId="5F6FBD12" w:rsidR="00F26D6D" w:rsidRDefault="00F26D6D" w:rsidP="00F26D6D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Poznań:</w:t>
      </w:r>
    </w:p>
    <w:p w14:paraId="02342F68" w14:textId="1B420550" w:rsidR="00F26D6D" w:rsidRDefault="00F26D6D" w:rsidP="00F26D6D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Medicover </w:t>
      </w:r>
      <w:proofErr w:type="spellStart"/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Optyk</w:t>
      </w:r>
      <w:proofErr w:type="spellEnd"/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, </w:t>
      </w: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ul. </w:t>
      </w:r>
      <w:proofErr w:type="spellStart"/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Matyi</w:t>
      </w:r>
      <w:proofErr w:type="spellEnd"/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 xml:space="preserve"> 8</w:t>
      </w:r>
    </w:p>
    <w:p w14:paraId="09529E59" w14:textId="77777777" w:rsidR="00F26D6D" w:rsidRPr="00D00E76" w:rsidRDefault="00F26D6D" w:rsidP="00F26D6D">
      <w:pPr>
        <w:pStyle w:val="Tekstpodstawowy"/>
        <w:tabs>
          <w:tab w:val="left" w:pos="0"/>
        </w:tabs>
        <w:ind w:left="708"/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</w:p>
    <w:p w14:paraId="74B05527" w14:textId="77777777" w:rsidR="0091446E" w:rsidRPr="00D00E76" w:rsidRDefault="0091446E" w:rsidP="0091446E">
      <w:pPr>
        <w:pStyle w:val="Tekstpodstawowy"/>
        <w:tabs>
          <w:tab w:val="left" w:pos="0"/>
        </w:tabs>
        <w:ind w:left="708"/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</w:p>
    <w:p w14:paraId="3D5E5700" w14:textId="77777777" w:rsidR="004A1580" w:rsidRP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§ </w:t>
      </w:r>
      <w:r w:rsidR="00F8319F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4</w:t>
      </w: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 Postanowienia końcowe</w:t>
      </w:r>
    </w:p>
    <w:p w14:paraId="673C7643" w14:textId="77777777" w:rsidR="004A1580" w:rsidRPr="004A1580" w:rsidRDefault="00F8319F" w:rsidP="001014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Medicover Optyk</w:t>
      </w:r>
      <w:r w:rsidR="004A1580" w:rsidRPr="004A1580">
        <w:rPr>
          <w:bCs/>
          <w:color w:val="717171"/>
          <w:sz w:val="20"/>
          <w:szCs w:val="20"/>
        </w:rPr>
        <w:t xml:space="preserve"> ma prawo dokonać zmian w Regulaminie bez podania przyczyny w dowolnym terminie informując o tym Uczestników Promocji w formie publikacji na stronie internetowej Medicover www.medicover.pl</w:t>
      </w:r>
    </w:p>
    <w:p w14:paraId="1591CB53" w14:textId="77777777" w:rsidR="004A1580" w:rsidRPr="00C17704" w:rsidRDefault="004A1580" w:rsidP="00C177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A1580">
        <w:rPr>
          <w:bCs/>
          <w:color w:val="717171"/>
          <w:sz w:val="20"/>
          <w:szCs w:val="20"/>
        </w:rPr>
        <w:t>Zmiany w Regulaminie oraz zakończenie Promocji nie mogą naruszać praw nabytych przez Uczestników Promocji do chwili zakończenia Promocji.</w:t>
      </w:r>
    </w:p>
    <w:sectPr w:rsidR="004A1580" w:rsidRPr="00C17704" w:rsidSect="005240B6">
      <w:headerReference w:type="default" r:id="rId8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100E" w14:textId="77777777" w:rsidR="002B66D9" w:rsidRDefault="002B66D9" w:rsidP="00D43A7E">
      <w:pPr>
        <w:spacing w:after="0" w:line="240" w:lineRule="auto"/>
      </w:pPr>
      <w:r>
        <w:separator/>
      </w:r>
    </w:p>
  </w:endnote>
  <w:endnote w:type="continuationSeparator" w:id="0">
    <w:p w14:paraId="18EE3EA5" w14:textId="77777777" w:rsidR="002B66D9" w:rsidRDefault="002B66D9" w:rsidP="00D4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20A2" w14:textId="77777777" w:rsidR="002B66D9" w:rsidRDefault="002B66D9" w:rsidP="00D43A7E">
      <w:pPr>
        <w:spacing w:after="0" w:line="240" w:lineRule="auto"/>
      </w:pPr>
      <w:r>
        <w:separator/>
      </w:r>
    </w:p>
  </w:footnote>
  <w:footnote w:type="continuationSeparator" w:id="0">
    <w:p w14:paraId="7CC19247" w14:textId="77777777" w:rsidR="002B66D9" w:rsidRDefault="002B66D9" w:rsidP="00D4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9FB6" w14:textId="77777777" w:rsidR="00D43A7E" w:rsidRDefault="00DA2461">
    <w:pPr>
      <w:pStyle w:val="Nagwek"/>
      <w:rPr>
        <w:noProof/>
        <w:lang w:eastAsia="pl-PL"/>
      </w:rPr>
    </w:pPr>
    <w:r w:rsidRPr="00DA246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069C888" wp14:editId="153EBEAF">
          <wp:simplePos x="0" y="0"/>
          <wp:positionH relativeFrom="page">
            <wp:posOffset>-19050</wp:posOffset>
          </wp:positionH>
          <wp:positionV relativeFrom="paragraph">
            <wp:posOffset>-469265</wp:posOffset>
          </wp:positionV>
          <wp:extent cx="7574280" cy="10706100"/>
          <wp:effectExtent l="0" t="0" r="762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ogolny 1 granat pu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07" cy="10713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E2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25F8AC" wp14:editId="02C1A1B3">
          <wp:simplePos x="0" y="0"/>
          <wp:positionH relativeFrom="page">
            <wp:posOffset>-13648</wp:posOffset>
          </wp:positionH>
          <wp:positionV relativeFrom="paragraph">
            <wp:posOffset>-464185</wp:posOffset>
          </wp:positionV>
          <wp:extent cx="7574507" cy="10713901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ogolny 1 granat pu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07" cy="10713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F2C30A" w14:textId="77777777" w:rsidR="00AF50B5" w:rsidRDefault="00AF50B5">
    <w:pPr>
      <w:pStyle w:val="Nagwek"/>
      <w:rPr>
        <w:noProof/>
        <w:lang w:eastAsia="pl-PL"/>
      </w:rPr>
    </w:pPr>
  </w:p>
  <w:p w14:paraId="073119C6" w14:textId="77777777" w:rsidR="00D43A7E" w:rsidRDefault="00D43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9E664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0.5pt;height:108pt" o:bullet="t">
        <v:imagedata r:id="rId1" o:title="bulet okrągly czerwony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Aria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AE2975"/>
    <w:multiLevelType w:val="multilevel"/>
    <w:tmpl w:val="669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969A4"/>
    <w:multiLevelType w:val="multilevel"/>
    <w:tmpl w:val="0CC89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868C8"/>
    <w:multiLevelType w:val="multilevel"/>
    <w:tmpl w:val="3EB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574ED"/>
    <w:multiLevelType w:val="multilevel"/>
    <w:tmpl w:val="0D6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823C09"/>
    <w:multiLevelType w:val="multilevel"/>
    <w:tmpl w:val="CBA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C5275"/>
    <w:multiLevelType w:val="multilevel"/>
    <w:tmpl w:val="16BE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D46DD"/>
    <w:multiLevelType w:val="multilevel"/>
    <w:tmpl w:val="C30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F67E0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877F5E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725C3B"/>
    <w:multiLevelType w:val="multilevel"/>
    <w:tmpl w:val="1D8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57E5C"/>
    <w:multiLevelType w:val="multilevel"/>
    <w:tmpl w:val="BC0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44956"/>
    <w:multiLevelType w:val="hybridMultilevel"/>
    <w:tmpl w:val="700877B8"/>
    <w:lvl w:ilvl="0" w:tplc="0CFEE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B294D"/>
    <w:multiLevelType w:val="multilevel"/>
    <w:tmpl w:val="7506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A09D3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CC2223"/>
    <w:multiLevelType w:val="multilevel"/>
    <w:tmpl w:val="AAB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9379A"/>
    <w:multiLevelType w:val="multilevel"/>
    <w:tmpl w:val="BDF4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D1A3A"/>
    <w:multiLevelType w:val="multilevel"/>
    <w:tmpl w:val="BF3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CA133D"/>
    <w:multiLevelType w:val="multilevel"/>
    <w:tmpl w:val="9BE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13BF9"/>
    <w:multiLevelType w:val="multilevel"/>
    <w:tmpl w:val="F1C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117194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7C6029"/>
    <w:multiLevelType w:val="multilevel"/>
    <w:tmpl w:val="79F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668E3"/>
    <w:multiLevelType w:val="multilevel"/>
    <w:tmpl w:val="5966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859DF"/>
    <w:multiLevelType w:val="multilevel"/>
    <w:tmpl w:val="0AC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27E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11"/>
  </w:num>
  <w:num w:numId="7">
    <w:abstractNumId w:val="22"/>
  </w:num>
  <w:num w:numId="8">
    <w:abstractNumId w:val="10"/>
  </w:num>
  <w:num w:numId="9">
    <w:abstractNumId w:val="17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3"/>
  </w:num>
  <w:num w:numId="12">
    <w:abstractNumId w:val="19"/>
  </w:num>
  <w:num w:numId="13">
    <w:abstractNumId w:val="20"/>
  </w:num>
  <w:num w:numId="14">
    <w:abstractNumId w:val="9"/>
  </w:num>
  <w:num w:numId="15">
    <w:abstractNumId w:val="4"/>
  </w:num>
  <w:num w:numId="16">
    <w:abstractNumId w:val="5"/>
  </w:num>
  <w:num w:numId="17">
    <w:abstractNumId w:val="12"/>
  </w:num>
  <w:num w:numId="18">
    <w:abstractNumId w:val="21"/>
  </w:num>
  <w:num w:numId="19">
    <w:abstractNumId w:val="7"/>
  </w:num>
  <w:num w:numId="20">
    <w:abstractNumId w:val="23"/>
  </w:num>
  <w:num w:numId="21">
    <w:abstractNumId w:val="13"/>
    <w:lvlOverride w:ilvl="0">
      <w:startOverride w:val="1"/>
    </w:lvlOverride>
  </w:num>
  <w:num w:numId="22">
    <w:abstractNumId w:val="24"/>
  </w:num>
  <w:num w:numId="23">
    <w:abstractNumId w:val="15"/>
  </w:num>
  <w:num w:numId="24">
    <w:abstractNumId w:val="8"/>
  </w:num>
  <w:num w:numId="25">
    <w:abstractNumId w:val="25"/>
  </w:num>
  <w:num w:numId="2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E"/>
    <w:rsid w:val="000218B8"/>
    <w:rsid w:val="00023261"/>
    <w:rsid w:val="000239B0"/>
    <w:rsid w:val="00023AC3"/>
    <w:rsid w:val="00027AF2"/>
    <w:rsid w:val="000369BD"/>
    <w:rsid w:val="000421BF"/>
    <w:rsid w:val="00042E5A"/>
    <w:rsid w:val="000470AD"/>
    <w:rsid w:val="000473DE"/>
    <w:rsid w:val="00055BC1"/>
    <w:rsid w:val="000613C4"/>
    <w:rsid w:val="00065059"/>
    <w:rsid w:val="00081000"/>
    <w:rsid w:val="00091EB5"/>
    <w:rsid w:val="000B6B83"/>
    <w:rsid w:val="000D01A0"/>
    <w:rsid w:val="000D71C4"/>
    <w:rsid w:val="001014F9"/>
    <w:rsid w:val="001045F4"/>
    <w:rsid w:val="001154D9"/>
    <w:rsid w:val="00124AD9"/>
    <w:rsid w:val="00143AF1"/>
    <w:rsid w:val="00155E84"/>
    <w:rsid w:val="00174B2C"/>
    <w:rsid w:val="001910E7"/>
    <w:rsid w:val="001916F8"/>
    <w:rsid w:val="0019423A"/>
    <w:rsid w:val="0019746C"/>
    <w:rsid w:val="001B25CD"/>
    <w:rsid w:val="001C7249"/>
    <w:rsid w:val="001F22FF"/>
    <w:rsid w:val="001F28D4"/>
    <w:rsid w:val="001F61A5"/>
    <w:rsid w:val="002144E4"/>
    <w:rsid w:val="00245CD1"/>
    <w:rsid w:val="002546B3"/>
    <w:rsid w:val="00255750"/>
    <w:rsid w:val="002560A2"/>
    <w:rsid w:val="0026102B"/>
    <w:rsid w:val="002800ED"/>
    <w:rsid w:val="0028528B"/>
    <w:rsid w:val="00290556"/>
    <w:rsid w:val="002B356F"/>
    <w:rsid w:val="002B66D9"/>
    <w:rsid w:val="002B69F8"/>
    <w:rsid w:val="002D2DD5"/>
    <w:rsid w:val="002E7B87"/>
    <w:rsid w:val="00300837"/>
    <w:rsid w:val="003027AD"/>
    <w:rsid w:val="003272D4"/>
    <w:rsid w:val="003331CE"/>
    <w:rsid w:val="00346168"/>
    <w:rsid w:val="00352F87"/>
    <w:rsid w:val="003555FE"/>
    <w:rsid w:val="00364318"/>
    <w:rsid w:val="00394481"/>
    <w:rsid w:val="003962F5"/>
    <w:rsid w:val="003B7CAC"/>
    <w:rsid w:val="003C3441"/>
    <w:rsid w:val="003C502D"/>
    <w:rsid w:val="003D32F4"/>
    <w:rsid w:val="003F30A7"/>
    <w:rsid w:val="00401A5E"/>
    <w:rsid w:val="00422FDA"/>
    <w:rsid w:val="0043019C"/>
    <w:rsid w:val="004373B8"/>
    <w:rsid w:val="00446FE5"/>
    <w:rsid w:val="004555DA"/>
    <w:rsid w:val="00455B00"/>
    <w:rsid w:val="00464AFB"/>
    <w:rsid w:val="00477BDC"/>
    <w:rsid w:val="004954ED"/>
    <w:rsid w:val="004A1580"/>
    <w:rsid w:val="004A691F"/>
    <w:rsid w:val="004D5EE2"/>
    <w:rsid w:val="004D7185"/>
    <w:rsid w:val="004F19A5"/>
    <w:rsid w:val="005240B6"/>
    <w:rsid w:val="0056186C"/>
    <w:rsid w:val="00595A55"/>
    <w:rsid w:val="005B550F"/>
    <w:rsid w:val="005C1DF5"/>
    <w:rsid w:val="005C4B0E"/>
    <w:rsid w:val="005C5D44"/>
    <w:rsid w:val="005E3D12"/>
    <w:rsid w:val="00606F90"/>
    <w:rsid w:val="00634B9C"/>
    <w:rsid w:val="006437F0"/>
    <w:rsid w:val="006452B6"/>
    <w:rsid w:val="00656D03"/>
    <w:rsid w:val="00686942"/>
    <w:rsid w:val="006C7F6E"/>
    <w:rsid w:val="00713A16"/>
    <w:rsid w:val="00721A36"/>
    <w:rsid w:val="00732202"/>
    <w:rsid w:val="007403E7"/>
    <w:rsid w:val="00745B7F"/>
    <w:rsid w:val="0076203B"/>
    <w:rsid w:val="00780D29"/>
    <w:rsid w:val="00781D8F"/>
    <w:rsid w:val="00796AB5"/>
    <w:rsid w:val="007A57DF"/>
    <w:rsid w:val="007B0D0C"/>
    <w:rsid w:val="007B1933"/>
    <w:rsid w:val="007B5512"/>
    <w:rsid w:val="007D1754"/>
    <w:rsid w:val="007D231D"/>
    <w:rsid w:val="007D2F34"/>
    <w:rsid w:val="00800F3E"/>
    <w:rsid w:val="00856B7C"/>
    <w:rsid w:val="00860C7F"/>
    <w:rsid w:val="008808D0"/>
    <w:rsid w:val="00886FFF"/>
    <w:rsid w:val="008D6C53"/>
    <w:rsid w:val="008D7BC0"/>
    <w:rsid w:val="0091446E"/>
    <w:rsid w:val="0097124A"/>
    <w:rsid w:val="0099091F"/>
    <w:rsid w:val="009B7AC4"/>
    <w:rsid w:val="009C1C16"/>
    <w:rsid w:val="009D7F01"/>
    <w:rsid w:val="009E610F"/>
    <w:rsid w:val="00A11940"/>
    <w:rsid w:val="00A42C3B"/>
    <w:rsid w:val="00A93A31"/>
    <w:rsid w:val="00AC5654"/>
    <w:rsid w:val="00AF50B5"/>
    <w:rsid w:val="00B20C6E"/>
    <w:rsid w:val="00B2515F"/>
    <w:rsid w:val="00B523A1"/>
    <w:rsid w:val="00B76980"/>
    <w:rsid w:val="00B83B68"/>
    <w:rsid w:val="00B970DC"/>
    <w:rsid w:val="00BA050E"/>
    <w:rsid w:val="00BA7423"/>
    <w:rsid w:val="00BB62AF"/>
    <w:rsid w:val="00BD39DF"/>
    <w:rsid w:val="00BF5F20"/>
    <w:rsid w:val="00C172DF"/>
    <w:rsid w:val="00C17704"/>
    <w:rsid w:val="00C46F45"/>
    <w:rsid w:val="00C57BDC"/>
    <w:rsid w:val="00C727DB"/>
    <w:rsid w:val="00C924A3"/>
    <w:rsid w:val="00C93691"/>
    <w:rsid w:val="00C97471"/>
    <w:rsid w:val="00CC431B"/>
    <w:rsid w:val="00CD7C6A"/>
    <w:rsid w:val="00D00E76"/>
    <w:rsid w:val="00D122DE"/>
    <w:rsid w:val="00D40DBC"/>
    <w:rsid w:val="00D43A7E"/>
    <w:rsid w:val="00D5671A"/>
    <w:rsid w:val="00D70633"/>
    <w:rsid w:val="00D75AF0"/>
    <w:rsid w:val="00DA2461"/>
    <w:rsid w:val="00DD74C7"/>
    <w:rsid w:val="00DE102E"/>
    <w:rsid w:val="00E0148E"/>
    <w:rsid w:val="00E1335C"/>
    <w:rsid w:val="00E13C00"/>
    <w:rsid w:val="00E16CE9"/>
    <w:rsid w:val="00E60454"/>
    <w:rsid w:val="00E83C6A"/>
    <w:rsid w:val="00EA0EE6"/>
    <w:rsid w:val="00EA42F0"/>
    <w:rsid w:val="00EE0359"/>
    <w:rsid w:val="00EE1C65"/>
    <w:rsid w:val="00EF6B4D"/>
    <w:rsid w:val="00F01603"/>
    <w:rsid w:val="00F13C87"/>
    <w:rsid w:val="00F17607"/>
    <w:rsid w:val="00F26D6D"/>
    <w:rsid w:val="00F53E2D"/>
    <w:rsid w:val="00F54A7E"/>
    <w:rsid w:val="00F70CD8"/>
    <w:rsid w:val="00F8319F"/>
    <w:rsid w:val="00F92406"/>
    <w:rsid w:val="00FB2609"/>
    <w:rsid w:val="00FB775D"/>
    <w:rsid w:val="00FD1CB0"/>
    <w:rsid w:val="00FF3C5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B92A"/>
  <w15:docId w15:val="{8E110C60-9B85-4587-83FB-FE4C5AD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46C"/>
  </w:style>
  <w:style w:type="paragraph" w:styleId="Nagwek3">
    <w:name w:val="heading 3"/>
    <w:basedOn w:val="Normalny"/>
    <w:next w:val="Tekstpodstawowy"/>
    <w:link w:val="Nagwek3Znak"/>
    <w:qFormat/>
    <w:rsid w:val="004A1580"/>
    <w:pPr>
      <w:keepNext/>
      <w:widowControl w:val="0"/>
      <w:numPr>
        <w:ilvl w:val="2"/>
        <w:numId w:val="1"/>
      </w:numPr>
      <w:suppressAutoHyphens/>
      <w:spacing w:before="240" w:after="120" w:line="100" w:lineRule="atLeast"/>
      <w:textAlignment w:val="baseline"/>
      <w:outlineLvl w:val="2"/>
    </w:pPr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5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A7E"/>
  </w:style>
  <w:style w:type="paragraph" w:styleId="Stopka">
    <w:name w:val="footer"/>
    <w:basedOn w:val="Normalny"/>
    <w:link w:val="Stopka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A7E"/>
  </w:style>
  <w:style w:type="paragraph" w:styleId="Akapitzlist">
    <w:name w:val="List Paragraph"/>
    <w:basedOn w:val="Normalny"/>
    <w:qFormat/>
    <w:rsid w:val="00191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8D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4A1580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customStyle="1" w:styleId="Domylnaczcionkaakapitu1">
    <w:name w:val="Domyślna czcionka akapitu1"/>
    <w:rsid w:val="004A1580"/>
  </w:style>
  <w:style w:type="paragraph" w:styleId="Tekstpodstawowy">
    <w:name w:val="Body Text"/>
    <w:basedOn w:val="Normalny"/>
    <w:link w:val="TekstpodstawowyZnak"/>
    <w:rsid w:val="004A1580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15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F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9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ic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Piechulek Beata</cp:lastModifiedBy>
  <cp:revision>3</cp:revision>
  <cp:lastPrinted>2016-10-31T09:36:00Z</cp:lastPrinted>
  <dcterms:created xsi:type="dcterms:W3CDTF">2021-04-18T19:20:00Z</dcterms:created>
  <dcterms:modified xsi:type="dcterms:W3CDTF">2021-04-27T11:06:00Z</dcterms:modified>
</cp:coreProperties>
</file>